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1</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0365D0">
        <w:rPr>
          <w:rFonts w:ascii="Times New Roman" w:hAnsi="Times New Roman"/>
          <w:sz w:val="24"/>
          <w:szCs w:val="24"/>
        </w:rPr>
        <w:t>лекарственных средств</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AD16A1" w:rsidRPr="00AD16A1">
        <w:rPr>
          <w:rFonts w:ascii="Times New Roman" w:hAnsi="Times New Roman"/>
          <w:b/>
          <w:sz w:val="24"/>
          <w:szCs w:val="24"/>
        </w:rPr>
        <w:t>химических реактивов</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0365D0">
        <w:rPr>
          <w:rFonts w:ascii="Times New Roman" w:hAnsi="Times New Roman"/>
          <w:sz w:val="24"/>
          <w:szCs w:val="24"/>
        </w:rPr>
        <w:t>31</w:t>
      </w:r>
      <w:r w:rsidR="00AD16A1">
        <w:rPr>
          <w:rFonts w:ascii="Times New Roman" w:hAnsi="Times New Roman"/>
          <w:sz w:val="24"/>
          <w:szCs w:val="24"/>
        </w:rPr>
        <w:t xml:space="preserve"> </w:t>
      </w:r>
      <w:r w:rsidR="000365D0">
        <w:rPr>
          <w:rFonts w:ascii="Times New Roman" w:hAnsi="Times New Roman"/>
          <w:sz w:val="24"/>
          <w:szCs w:val="24"/>
        </w:rPr>
        <w:t>января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0365D0">
        <w:rPr>
          <w:rFonts w:ascii="Times New Roman" w:hAnsi="Times New Roman"/>
          <w:sz w:val="24"/>
          <w:szCs w:val="24"/>
        </w:rPr>
        <w:t>3</w:t>
      </w:r>
      <w:r w:rsidRPr="00352B43">
        <w:rPr>
          <w:rFonts w:ascii="Times New Roman" w:hAnsi="Times New Roman"/>
          <w:sz w:val="24"/>
          <w:szCs w:val="24"/>
        </w:rPr>
        <w:t xml:space="preserve"> </w:t>
      </w:r>
      <w:r w:rsidR="000365D0">
        <w:rPr>
          <w:rFonts w:ascii="Times New Roman" w:hAnsi="Times New Roman"/>
          <w:sz w:val="24"/>
          <w:szCs w:val="24"/>
        </w:rPr>
        <w:t>февраля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13.00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г.Астана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p>
    <w:p w:rsidR="00FB2F8E" w:rsidRPr="00196960" w:rsidRDefault="00FB2F8E" w:rsidP="008E6A14">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 </w:t>
      </w:r>
      <w:r w:rsidR="000365D0">
        <w:rPr>
          <w:rFonts w:ascii="Times New Roman" w:hAnsi="Times New Roman"/>
          <w:sz w:val="24"/>
          <w:szCs w:val="24"/>
          <w:lang w:val="kk-KZ"/>
        </w:rPr>
        <w:t>Амрина</w:t>
      </w:r>
      <w:r w:rsidRPr="00196960">
        <w:rPr>
          <w:rFonts w:ascii="Times New Roman" w:hAnsi="Times New Roman"/>
          <w:sz w:val="24"/>
          <w:szCs w:val="24"/>
          <w:lang w:val="kk-KZ"/>
        </w:rPr>
        <w:t xml:space="preserve"> </w:t>
      </w:r>
      <w:r w:rsidR="000365D0">
        <w:rPr>
          <w:rFonts w:ascii="Times New Roman" w:hAnsi="Times New Roman"/>
          <w:sz w:val="24"/>
          <w:szCs w:val="24"/>
          <w:lang w:val="kk-KZ"/>
        </w:rPr>
        <w:t>Г</w:t>
      </w:r>
      <w:r w:rsidRPr="00196960">
        <w:rPr>
          <w:rFonts w:ascii="Times New Roman" w:hAnsi="Times New Roman"/>
          <w:sz w:val="24"/>
          <w:szCs w:val="24"/>
          <w:lang w:val="kk-KZ"/>
        </w:rPr>
        <w:t>.</w:t>
      </w:r>
      <w:r w:rsidR="000365D0">
        <w:rPr>
          <w:rFonts w:ascii="Times New Roman" w:hAnsi="Times New Roman"/>
          <w:sz w:val="24"/>
          <w:szCs w:val="24"/>
          <w:lang w:val="kk-KZ"/>
        </w:rPr>
        <w:t>Б</w:t>
      </w:r>
      <w:r w:rsidRPr="00196960">
        <w:rPr>
          <w:rFonts w:ascii="Times New Roman" w:hAnsi="Times New Roman"/>
          <w:sz w:val="24"/>
          <w:szCs w:val="24"/>
          <w:lang w:val="kk-KZ"/>
        </w:rPr>
        <w:t>. тел. 8 (7172) 29-58-70.</w:t>
      </w:r>
    </w:p>
    <w:p w:rsidR="00FB2F8E" w:rsidRDefault="00FB2F8E" w:rsidP="00FB2F8E">
      <w:pPr>
        <w:spacing w:after="120"/>
        <w:ind w:left="-284"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8E6A14" w:rsidRDefault="008E6A14" w:rsidP="00CA7AB8">
      <w:pPr>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p>
    <w:p w:rsidR="008E6A14" w:rsidRPr="005151F5" w:rsidRDefault="008E6A14" w:rsidP="008E6A14">
      <w:pPr>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3119"/>
        <w:gridCol w:w="1134"/>
        <w:gridCol w:w="1134"/>
        <w:gridCol w:w="1985"/>
      </w:tblGrid>
      <w:tr w:rsidR="008E6A14" w:rsidRPr="00111AEA" w:rsidTr="00286663">
        <w:trPr>
          <w:trHeight w:val="848"/>
        </w:trPr>
        <w:tc>
          <w:tcPr>
            <w:tcW w:w="704" w:type="dxa"/>
          </w:tcPr>
          <w:p w:rsidR="008E6A14" w:rsidRPr="00111AEA" w:rsidRDefault="008E6A14" w:rsidP="007D34C5">
            <w:pPr>
              <w:rPr>
                <w:rFonts w:ascii="Times New Roman" w:hAnsi="Times New Roman"/>
                <w:sz w:val="24"/>
                <w:szCs w:val="24"/>
              </w:rPr>
            </w:pPr>
            <w:r w:rsidRPr="00111AEA">
              <w:rPr>
                <w:rFonts w:ascii="Times New Roman" w:hAnsi="Times New Roman"/>
                <w:sz w:val="24"/>
                <w:szCs w:val="24"/>
              </w:rPr>
              <w:t>Номер лота</w:t>
            </w:r>
          </w:p>
        </w:tc>
        <w:tc>
          <w:tcPr>
            <w:tcW w:w="2126" w:type="dxa"/>
          </w:tcPr>
          <w:p w:rsidR="008E6A14" w:rsidRPr="00111AEA" w:rsidRDefault="008E6A14" w:rsidP="007D34C5">
            <w:pPr>
              <w:rPr>
                <w:rFonts w:ascii="Times New Roman" w:hAnsi="Times New Roman"/>
                <w:sz w:val="24"/>
                <w:szCs w:val="24"/>
              </w:rPr>
            </w:pPr>
            <w:r w:rsidRPr="00111AEA">
              <w:rPr>
                <w:rFonts w:ascii="Times New Roman" w:hAnsi="Times New Roman"/>
                <w:sz w:val="24"/>
                <w:szCs w:val="24"/>
              </w:rPr>
              <w:t>Наименование товара</w:t>
            </w:r>
          </w:p>
        </w:tc>
        <w:tc>
          <w:tcPr>
            <w:tcW w:w="3119" w:type="dxa"/>
          </w:tcPr>
          <w:p w:rsidR="008E6A14" w:rsidRPr="00111AEA" w:rsidRDefault="008E6A14" w:rsidP="007D34C5">
            <w:pPr>
              <w:rPr>
                <w:rFonts w:ascii="Times New Roman" w:hAnsi="Times New Roman"/>
                <w:sz w:val="24"/>
                <w:szCs w:val="24"/>
              </w:rPr>
            </w:pPr>
            <w:r>
              <w:rPr>
                <w:rFonts w:ascii="Times New Roman" w:hAnsi="Times New Roman"/>
                <w:sz w:val="24"/>
                <w:szCs w:val="24"/>
              </w:rPr>
              <w:t>Характеристика товара</w:t>
            </w:r>
          </w:p>
        </w:tc>
        <w:tc>
          <w:tcPr>
            <w:tcW w:w="1134" w:type="dxa"/>
          </w:tcPr>
          <w:p w:rsidR="008E6A14" w:rsidRPr="00111AEA" w:rsidRDefault="008E6A14" w:rsidP="007D34C5">
            <w:pPr>
              <w:jc w:val="center"/>
              <w:rPr>
                <w:rFonts w:ascii="Times New Roman" w:hAnsi="Times New Roman"/>
                <w:sz w:val="24"/>
                <w:szCs w:val="24"/>
              </w:rPr>
            </w:pPr>
            <w:r w:rsidRPr="00111AEA">
              <w:rPr>
                <w:rFonts w:ascii="Times New Roman" w:hAnsi="Times New Roman"/>
                <w:sz w:val="24"/>
                <w:szCs w:val="24"/>
              </w:rPr>
              <w:t>Ед. изм.</w:t>
            </w:r>
          </w:p>
        </w:tc>
        <w:tc>
          <w:tcPr>
            <w:tcW w:w="1134" w:type="dxa"/>
          </w:tcPr>
          <w:p w:rsidR="008E6A14" w:rsidRPr="00111AEA" w:rsidRDefault="008E6A14" w:rsidP="007D34C5">
            <w:pPr>
              <w:rPr>
                <w:rFonts w:ascii="Times New Roman" w:hAnsi="Times New Roman"/>
                <w:sz w:val="24"/>
                <w:szCs w:val="24"/>
              </w:rPr>
            </w:pPr>
            <w:r w:rsidRPr="00111AEA">
              <w:rPr>
                <w:rFonts w:ascii="Times New Roman" w:hAnsi="Times New Roman"/>
                <w:sz w:val="24"/>
                <w:szCs w:val="24"/>
              </w:rPr>
              <w:t xml:space="preserve">   Кол-во</w:t>
            </w:r>
          </w:p>
        </w:tc>
        <w:tc>
          <w:tcPr>
            <w:tcW w:w="1985" w:type="dxa"/>
          </w:tcPr>
          <w:p w:rsidR="008E6A14" w:rsidRPr="00111AEA" w:rsidRDefault="008E6A14" w:rsidP="007D34C5">
            <w:pPr>
              <w:rPr>
                <w:rFonts w:ascii="Times New Roman" w:hAnsi="Times New Roman"/>
                <w:sz w:val="24"/>
                <w:szCs w:val="24"/>
              </w:rPr>
            </w:pPr>
            <w:r w:rsidRPr="00111AEA">
              <w:rPr>
                <w:rFonts w:ascii="Times New Roman" w:hAnsi="Times New Roman"/>
                <w:sz w:val="24"/>
                <w:szCs w:val="24"/>
              </w:rPr>
              <w:t>Сумма, выделенная для закупок, тенге</w:t>
            </w:r>
          </w:p>
        </w:tc>
      </w:tr>
      <w:tr w:rsidR="008E6A14" w:rsidRPr="00111AEA" w:rsidTr="00286663">
        <w:trPr>
          <w:trHeight w:val="537"/>
        </w:trPr>
        <w:tc>
          <w:tcPr>
            <w:tcW w:w="704" w:type="dxa"/>
          </w:tcPr>
          <w:p w:rsidR="008E6A14" w:rsidRPr="00111AEA" w:rsidRDefault="008E6A14" w:rsidP="007D34C5">
            <w:pPr>
              <w:rPr>
                <w:rFonts w:ascii="Times New Roman" w:hAnsi="Times New Roman"/>
                <w:sz w:val="24"/>
                <w:szCs w:val="24"/>
              </w:rPr>
            </w:pPr>
            <w:r>
              <w:rPr>
                <w:rFonts w:ascii="Times New Roman" w:hAnsi="Times New Roman"/>
                <w:sz w:val="24"/>
                <w:szCs w:val="24"/>
              </w:rPr>
              <w:t>1</w:t>
            </w:r>
          </w:p>
        </w:tc>
        <w:tc>
          <w:tcPr>
            <w:tcW w:w="2126" w:type="dxa"/>
          </w:tcPr>
          <w:p w:rsidR="008E6A14" w:rsidRPr="00111AEA" w:rsidRDefault="00286663" w:rsidP="007D34C5">
            <w:pPr>
              <w:rPr>
                <w:rFonts w:ascii="Times New Roman" w:hAnsi="Times New Roman"/>
                <w:sz w:val="24"/>
                <w:szCs w:val="24"/>
              </w:rPr>
            </w:pPr>
            <w:proofErr w:type="spellStart"/>
            <w:r>
              <w:rPr>
                <w:rFonts w:ascii="Times New Roman" w:hAnsi="Times New Roman"/>
                <w:sz w:val="24"/>
                <w:szCs w:val="24"/>
              </w:rPr>
              <w:t>Амброксол</w:t>
            </w:r>
            <w:proofErr w:type="spellEnd"/>
          </w:p>
        </w:tc>
        <w:tc>
          <w:tcPr>
            <w:tcW w:w="3119" w:type="dxa"/>
          </w:tcPr>
          <w:p w:rsidR="008E6A14" w:rsidRPr="00111AEA" w:rsidRDefault="00286663" w:rsidP="007D34C5">
            <w:pPr>
              <w:rPr>
                <w:rFonts w:ascii="Times New Roman" w:hAnsi="Times New Roman"/>
                <w:sz w:val="24"/>
                <w:szCs w:val="24"/>
              </w:rPr>
            </w:pPr>
            <w:r>
              <w:rPr>
                <w:rFonts w:ascii="Times New Roman" w:hAnsi="Times New Roman"/>
                <w:sz w:val="24"/>
                <w:szCs w:val="24"/>
              </w:rPr>
              <w:t>Раствор 7,5 мг/мл объем 40 мл</w:t>
            </w:r>
          </w:p>
        </w:tc>
        <w:tc>
          <w:tcPr>
            <w:tcW w:w="1134" w:type="dxa"/>
          </w:tcPr>
          <w:p w:rsidR="008E6A14" w:rsidRPr="00111AEA" w:rsidRDefault="00286663" w:rsidP="007D34C5">
            <w:pPr>
              <w:jc w:val="center"/>
              <w:rPr>
                <w:rFonts w:ascii="Times New Roman" w:hAnsi="Times New Roman"/>
                <w:sz w:val="24"/>
                <w:szCs w:val="24"/>
              </w:rPr>
            </w:pPr>
            <w:r>
              <w:rPr>
                <w:rFonts w:ascii="Times New Roman" w:hAnsi="Times New Roman"/>
                <w:sz w:val="24"/>
                <w:szCs w:val="24"/>
              </w:rPr>
              <w:t>флакон</w:t>
            </w:r>
          </w:p>
        </w:tc>
        <w:tc>
          <w:tcPr>
            <w:tcW w:w="1134" w:type="dxa"/>
          </w:tcPr>
          <w:p w:rsidR="008E6A14" w:rsidRPr="00111AEA" w:rsidRDefault="00286663" w:rsidP="007D34C5">
            <w:pPr>
              <w:rPr>
                <w:rFonts w:ascii="Times New Roman" w:hAnsi="Times New Roman"/>
                <w:sz w:val="24"/>
                <w:szCs w:val="24"/>
              </w:rPr>
            </w:pPr>
            <w:r>
              <w:rPr>
                <w:rFonts w:ascii="Times New Roman" w:hAnsi="Times New Roman"/>
                <w:sz w:val="24"/>
                <w:szCs w:val="24"/>
              </w:rPr>
              <w:t>20</w:t>
            </w:r>
          </w:p>
        </w:tc>
        <w:tc>
          <w:tcPr>
            <w:tcW w:w="1985" w:type="dxa"/>
          </w:tcPr>
          <w:p w:rsidR="008E6A14" w:rsidRPr="00111AEA" w:rsidRDefault="00286663" w:rsidP="007D34C5">
            <w:pPr>
              <w:rPr>
                <w:rFonts w:ascii="Times New Roman" w:hAnsi="Times New Roman"/>
                <w:sz w:val="24"/>
                <w:szCs w:val="24"/>
              </w:rPr>
            </w:pPr>
            <w:r>
              <w:rPr>
                <w:rFonts w:ascii="Times New Roman" w:hAnsi="Times New Roman"/>
                <w:sz w:val="24"/>
                <w:szCs w:val="24"/>
              </w:rPr>
              <w:t>7 261,00</w:t>
            </w:r>
          </w:p>
        </w:tc>
      </w:tr>
      <w:tr w:rsidR="00286663" w:rsidRPr="00111AEA" w:rsidTr="00286663">
        <w:trPr>
          <w:trHeight w:val="848"/>
        </w:trPr>
        <w:tc>
          <w:tcPr>
            <w:tcW w:w="704" w:type="dxa"/>
          </w:tcPr>
          <w:p w:rsidR="00286663" w:rsidRDefault="00286663" w:rsidP="007D34C5">
            <w:pPr>
              <w:rPr>
                <w:rFonts w:ascii="Times New Roman" w:hAnsi="Times New Roman"/>
                <w:sz w:val="24"/>
                <w:szCs w:val="24"/>
              </w:rPr>
            </w:pPr>
            <w:r>
              <w:rPr>
                <w:rFonts w:ascii="Times New Roman" w:hAnsi="Times New Roman"/>
                <w:sz w:val="24"/>
                <w:szCs w:val="24"/>
              </w:rPr>
              <w:t>2</w:t>
            </w:r>
          </w:p>
        </w:tc>
        <w:tc>
          <w:tcPr>
            <w:tcW w:w="2126" w:type="dxa"/>
          </w:tcPr>
          <w:p w:rsidR="00286663" w:rsidRDefault="00286663" w:rsidP="007D34C5">
            <w:pPr>
              <w:rPr>
                <w:rFonts w:ascii="Times New Roman" w:hAnsi="Times New Roman"/>
                <w:sz w:val="24"/>
                <w:szCs w:val="24"/>
              </w:rPr>
            </w:pPr>
            <w:proofErr w:type="spellStart"/>
            <w:r>
              <w:rPr>
                <w:rFonts w:ascii="Times New Roman" w:hAnsi="Times New Roman"/>
                <w:sz w:val="24"/>
                <w:szCs w:val="24"/>
              </w:rPr>
              <w:t>Амиодарон</w:t>
            </w:r>
            <w:proofErr w:type="spellEnd"/>
          </w:p>
        </w:tc>
        <w:tc>
          <w:tcPr>
            <w:tcW w:w="3119" w:type="dxa"/>
          </w:tcPr>
          <w:p w:rsidR="00286663" w:rsidRDefault="00286663" w:rsidP="007D34C5">
            <w:pPr>
              <w:rPr>
                <w:rFonts w:ascii="Times New Roman" w:hAnsi="Times New Roman"/>
                <w:sz w:val="24"/>
                <w:szCs w:val="24"/>
              </w:rPr>
            </w:pPr>
            <w:r>
              <w:rPr>
                <w:rFonts w:ascii="Times New Roman" w:hAnsi="Times New Roman"/>
                <w:sz w:val="24"/>
                <w:szCs w:val="24"/>
              </w:rPr>
              <w:t>Таблетка 200 мг</w:t>
            </w:r>
          </w:p>
        </w:tc>
        <w:tc>
          <w:tcPr>
            <w:tcW w:w="1134" w:type="dxa"/>
          </w:tcPr>
          <w:p w:rsidR="00286663" w:rsidRDefault="00286663" w:rsidP="007D34C5">
            <w:pPr>
              <w:jc w:val="center"/>
              <w:rPr>
                <w:rFonts w:ascii="Times New Roman" w:hAnsi="Times New Roman"/>
                <w:sz w:val="24"/>
                <w:szCs w:val="24"/>
              </w:rPr>
            </w:pPr>
            <w:r>
              <w:rPr>
                <w:rFonts w:ascii="Times New Roman" w:hAnsi="Times New Roman"/>
                <w:sz w:val="24"/>
                <w:szCs w:val="24"/>
              </w:rPr>
              <w:t>таблетка</w:t>
            </w:r>
          </w:p>
        </w:tc>
        <w:tc>
          <w:tcPr>
            <w:tcW w:w="1134" w:type="dxa"/>
          </w:tcPr>
          <w:p w:rsidR="00286663" w:rsidRDefault="00286663" w:rsidP="007D34C5">
            <w:pPr>
              <w:rPr>
                <w:rFonts w:ascii="Times New Roman" w:hAnsi="Times New Roman"/>
                <w:sz w:val="24"/>
                <w:szCs w:val="24"/>
              </w:rPr>
            </w:pPr>
            <w:r>
              <w:rPr>
                <w:rFonts w:ascii="Times New Roman" w:hAnsi="Times New Roman"/>
                <w:sz w:val="24"/>
                <w:szCs w:val="24"/>
              </w:rPr>
              <w:t>6 000</w:t>
            </w:r>
          </w:p>
        </w:tc>
        <w:tc>
          <w:tcPr>
            <w:tcW w:w="1985" w:type="dxa"/>
          </w:tcPr>
          <w:p w:rsidR="00286663" w:rsidRDefault="00286663" w:rsidP="007D34C5">
            <w:pPr>
              <w:rPr>
                <w:rFonts w:ascii="Times New Roman" w:hAnsi="Times New Roman"/>
                <w:sz w:val="24"/>
                <w:szCs w:val="24"/>
              </w:rPr>
            </w:pPr>
            <w:r>
              <w:rPr>
                <w:rFonts w:ascii="Times New Roman" w:hAnsi="Times New Roman"/>
                <w:sz w:val="24"/>
                <w:szCs w:val="24"/>
              </w:rPr>
              <w:t>60 540,00</w:t>
            </w:r>
          </w:p>
        </w:tc>
      </w:tr>
      <w:tr w:rsidR="00286663" w:rsidRPr="00111AEA" w:rsidTr="00286663">
        <w:trPr>
          <w:trHeight w:val="848"/>
        </w:trPr>
        <w:tc>
          <w:tcPr>
            <w:tcW w:w="704" w:type="dxa"/>
          </w:tcPr>
          <w:p w:rsidR="00286663" w:rsidRDefault="00286663" w:rsidP="007D34C5">
            <w:pPr>
              <w:rPr>
                <w:rFonts w:ascii="Times New Roman" w:hAnsi="Times New Roman"/>
                <w:sz w:val="24"/>
                <w:szCs w:val="24"/>
              </w:rPr>
            </w:pPr>
            <w:r>
              <w:rPr>
                <w:rFonts w:ascii="Times New Roman" w:hAnsi="Times New Roman"/>
                <w:sz w:val="24"/>
                <w:szCs w:val="24"/>
              </w:rPr>
              <w:t>3</w:t>
            </w:r>
          </w:p>
        </w:tc>
        <w:tc>
          <w:tcPr>
            <w:tcW w:w="2126" w:type="dxa"/>
          </w:tcPr>
          <w:p w:rsidR="00286663" w:rsidRDefault="00286663" w:rsidP="007D34C5">
            <w:pPr>
              <w:rPr>
                <w:rFonts w:ascii="Times New Roman" w:hAnsi="Times New Roman"/>
                <w:sz w:val="24"/>
                <w:szCs w:val="24"/>
              </w:rPr>
            </w:pPr>
            <w:r>
              <w:rPr>
                <w:rFonts w:ascii="Times New Roman" w:hAnsi="Times New Roman"/>
                <w:sz w:val="24"/>
                <w:szCs w:val="24"/>
              </w:rPr>
              <w:t>Атропин</w:t>
            </w:r>
          </w:p>
        </w:tc>
        <w:tc>
          <w:tcPr>
            <w:tcW w:w="3119" w:type="dxa"/>
          </w:tcPr>
          <w:p w:rsidR="00286663" w:rsidRDefault="00286663" w:rsidP="007D34C5">
            <w:pPr>
              <w:rPr>
                <w:rFonts w:ascii="Times New Roman" w:hAnsi="Times New Roman"/>
                <w:sz w:val="24"/>
                <w:szCs w:val="24"/>
              </w:rPr>
            </w:pPr>
            <w:r>
              <w:rPr>
                <w:rFonts w:ascii="Times New Roman" w:hAnsi="Times New Roman"/>
                <w:sz w:val="24"/>
                <w:szCs w:val="24"/>
              </w:rPr>
              <w:t>Раствор для инъекций 1 мг/мл</w:t>
            </w:r>
          </w:p>
        </w:tc>
        <w:tc>
          <w:tcPr>
            <w:tcW w:w="1134" w:type="dxa"/>
          </w:tcPr>
          <w:p w:rsidR="00286663" w:rsidRDefault="00286663" w:rsidP="007D34C5">
            <w:pPr>
              <w:jc w:val="center"/>
              <w:rPr>
                <w:rFonts w:ascii="Times New Roman" w:hAnsi="Times New Roman"/>
                <w:sz w:val="24"/>
                <w:szCs w:val="24"/>
              </w:rPr>
            </w:pPr>
            <w:r>
              <w:rPr>
                <w:rFonts w:ascii="Times New Roman" w:hAnsi="Times New Roman"/>
                <w:sz w:val="24"/>
                <w:szCs w:val="24"/>
              </w:rPr>
              <w:t>ампул</w:t>
            </w:r>
          </w:p>
        </w:tc>
        <w:tc>
          <w:tcPr>
            <w:tcW w:w="1134" w:type="dxa"/>
          </w:tcPr>
          <w:p w:rsidR="00286663" w:rsidRDefault="00286663" w:rsidP="007D34C5">
            <w:pPr>
              <w:rPr>
                <w:rFonts w:ascii="Times New Roman" w:hAnsi="Times New Roman"/>
                <w:sz w:val="24"/>
                <w:szCs w:val="24"/>
              </w:rPr>
            </w:pPr>
            <w:r>
              <w:rPr>
                <w:rFonts w:ascii="Times New Roman" w:hAnsi="Times New Roman"/>
                <w:sz w:val="24"/>
                <w:szCs w:val="24"/>
              </w:rPr>
              <w:t>4 500</w:t>
            </w:r>
          </w:p>
        </w:tc>
        <w:tc>
          <w:tcPr>
            <w:tcW w:w="1985" w:type="dxa"/>
          </w:tcPr>
          <w:p w:rsidR="00286663" w:rsidRDefault="00286663" w:rsidP="007D34C5">
            <w:pPr>
              <w:rPr>
                <w:rFonts w:ascii="Times New Roman" w:hAnsi="Times New Roman"/>
                <w:sz w:val="24"/>
                <w:szCs w:val="24"/>
              </w:rPr>
            </w:pPr>
            <w:r>
              <w:rPr>
                <w:rFonts w:ascii="Times New Roman" w:hAnsi="Times New Roman"/>
                <w:sz w:val="24"/>
                <w:szCs w:val="24"/>
              </w:rPr>
              <w:t>65 025,00</w:t>
            </w:r>
          </w:p>
        </w:tc>
      </w:tr>
      <w:tr w:rsidR="00286663" w:rsidRPr="00111AEA" w:rsidTr="00286663">
        <w:trPr>
          <w:trHeight w:val="848"/>
        </w:trPr>
        <w:tc>
          <w:tcPr>
            <w:tcW w:w="704" w:type="dxa"/>
          </w:tcPr>
          <w:p w:rsidR="00286663" w:rsidRDefault="00286663" w:rsidP="007D34C5">
            <w:pPr>
              <w:rPr>
                <w:rFonts w:ascii="Times New Roman" w:hAnsi="Times New Roman"/>
                <w:sz w:val="24"/>
                <w:szCs w:val="24"/>
              </w:rPr>
            </w:pPr>
            <w:r>
              <w:rPr>
                <w:rFonts w:ascii="Times New Roman" w:hAnsi="Times New Roman"/>
                <w:sz w:val="24"/>
                <w:szCs w:val="24"/>
              </w:rPr>
              <w:t>4</w:t>
            </w:r>
          </w:p>
        </w:tc>
        <w:tc>
          <w:tcPr>
            <w:tcW w:w="2126" w:type="dxa"/>
          </w:tcPr>
          <w:p w:rsidR="00286663" w:rsidRDefault="00286663" w:rsidP="007D34C5">
            <w:pPr>
              <w:rPr>
                <w:rFonts w:ascii="Times New Roman" w:hAnsi="Times New Roman"/>
                <w:sz w:val="24"/>
                <w:szCs w:val="24"/>
              </w:rPr>
            </w:pPr>
            <w:proofErr w:type="spellStart"/>
            <w:r w:rsidRPr="00286663">
              <w:rPr>
                <w:rFonts w:ascii="Times New Roman" w:hAnsi="Times New Roman"/>
                <w:sz w:val="24"/>
                <w:szCs w:val="24"/>
              </w:rPr>
              <w:t>Ацетилцистеин</w:t>
            </w:r>
            <w:proofErr w:type="spellEnd"/>
          </w:p>
        </w:tc>
        <w:tc>
          <w:tcPr>
            <w:tcW w:w="3119" w:type="dxa"/>
          </w:tcPr>
          <w:p w:rsidR="00286663" w:rsidRDefault="00286663" w:rsidP="007D34C5">
            <w:pPr>
              <w:rPr>
                <w:rFonts w:ascii="Times New Roman" w:hAnsi="Times New Roman"/>
                <w:sz w:val="24"/>
                <w:szCs w:val="24"/>
              </w:rPr>
            </w:pPr>
            <w:r w:rsidRPr="00286663">
              <w:rPr>
                <w:rFonts w:ascii="Times New Roman" w:hAnsi="Times New Roman"/>
                <w:sz w:val="24"/>
                <w:szCs w:val="24"/>
              </w:rPr>
              <w:t>таблетка шипучая для приготовления раствора для приема внутрь 600мг</w:t>
            </w:r>
          </w:p>
        </w:tc>
        <w:tc>
          <w:tcPr>
            <w:tcW w:w="1134" w:type="dxa"/>
          </w:tcPr>
          <w:p w:rsidR="00286663" w:rsidRDefault="00286663" w:rsidP="007D34C5">
            <w:pPr>
              <w:jc w:val="center"/>
              <w:rPr>
                <w:rFonts w:ascii="Times New Roman" w:hAnsi="Times New Roman"/>
                <w:sz w:val="24"/>
                <w:szCs w:val="24"/>
              </w:rPr>
            </w:pPr>
            <w:r>
              <w:rPr>
                <w:rFonts w:ascii="Times New Roman" w:hAnsi="Times New Roman"/>
                <w:sz w:val="24"/>
                <w:szCs w:val="24"/>
              </w:rPr>
              <w:t>таблетка</w:t>
            </w:r>
          </w:p>
        </w:tc>
        <w:tc>
          <w:tcPr>
            <w:tcW w:w="1134" w:type="dxa"/>
          </w:tcPr>
          <w:p w:rsidR="00286663" w:rsidRDefault="00286663" w:rsidP="007D34C5">
            <w:pPr>
              <w:rPr>
                <w:rFonts w:ascii="Times New Roman" w:hAnsi="Times New Roman"/>
                <w:sz w:val="24"/>
                <w:szCs w:val="24"/>
              </w:rPr>
            </w:pPr>
            <w:r>
              <w:rPr>
                <w:rFonts w:ascii="Times New Roman" w:hAnsi="Times New Roman"/>
                <w:sz w:val="24"/>
                <w:szCs w:val="24"/>
              </w:rPr>
              <w:t>10 000</w:t>
            </w:r>
          </w:p>
        </w:tc>
        <w:tc>
          <w:tcPr>
            <w:tcW w:w="1985" w:type="dxa"/>
          </w:tcPr>
          <w:p w:rsidR="00286663" w:rsidRDefault="00286663" w:rsidP="007D34C5">
            <w:pPr>
              <w:rPr>
                <w:rFonts w:ascii="Times New Roman" w:hAnsi="Times New Roman"/>
                <w:sz w:val="24"/>
                <w:szCs w:val="24"/>
              </w:rPr>
            </w:pPr>
            <w:r>
              <w:rPr>
                <w:rFonts w:ascii="Times New Roman" w:hAnsi="Times New Roman"/>
                <w:sz w:val="24"/>
                <w:szCs w:val="24"/>
              </w:rPr>
              <w:t>1 105 000,00</w:t>
            </w:r>
          </w:p>
        </w:tc>
      </w:tr>
      <w:tr w:rsidR="00286663" w:rsidRPr="00111AEA" w:rsidTr="00286663">
        <w:trPr>
          <w:trHeight w:val="848"/>
        </w:trPr>
        <w:tc>
          <w:tcPr>
            <w:tcW w:w="704" w:type="dxa"/>
          </w:tcPr>
          <w:p w:rsidR="00286663" w:rsidRDefault="00286663" w:rsidP="007D34C5">
            <w:pPr>
              <w:rPr>
                <w:rFonts w:ascii="Times New Roman" w:hAnsi="Times New Roman"/>
                <w:sz w:val="24"/>
                <w:szCs w:val="24"/>
              </w:rPr>
            </w:pPr>
            <w:r>
              <w:rPr>
                <w:rFonts w:ascii="Times New Roman" w:hAnsi="Times New Roman"/>
                <w:sz w:val="24"/>
                <w:szCs w:val="24"/>
              </w:rPr>
              <w:t>5</w:t>
            </w:r>
          </w:p>
        </w:tc>
        <w:tc>
          <w:tcPr>
            <w:tcW w:w="2126" w:type="dxa"/>
          </w:tcPr>
          <w:p w:rsidR="00286663" w:rsidRPr="00286663" w:rsidRDefault="00286663" w:rsidP="007D34C5">
            <w:pPr>
              <w:rPr>
                <w:rFonts w:ascii="Times New Roman" w:hAnsi="Times New Roman"/>
                <w:sz w:val="24"/>
                <w:szCs w:val="24"/>
              </w:rPr>
            </w:pPr>
            <w:proofErr w:type="spellStart"/>
            <w:r w:rsidRPr="00286663">
              <w:rPr>
                <w:rFonts w:ascii="Times New Roman" w:hAnsi="Times New Roman"/>
                <w:sz w:val="24"/>
                <w:szCs w:val="24"/>
              </w:rPr>
              <w:t>Варфарин</w:t>
            </w:r>
            <w:proofErr w:type="spellEnd"/>
          </w:p>
        </w:tc>
        <w:tc>
          <w:tcPr>
            <w:tcW w:w="3119" w:type="dxa"/>
          </w:tcPr>
          <w:p w:rsidR="00286663" w:rsidRPr="00286663" w:rsidRDefault="00286663" w:rsidP="007D34C5">
            <w:pPr>
              <w:rPr>
                <w:rFonts w:ascii="Times New Roman" w:hAnsi="Times New Roman"/>
                <w:sz w:val="24"/>
                <w:szCs w:val="24"/>
              </w:rPr>
            </w:pPr>
            <w:r w:rsidRPr="00286663">
              <w:rPr>
                <w:rFonts w:ascii="Times New Roman" w:hAnsi="Times New Roman"/>
                <w:sz w:val="24"/>
                <w:szCs w:val="24"/>
              </w:rPr>
              <w:t>таблетка 2,5мг</w:t>
            </w:r>
          </w:p>
        </w:tc>
        <w:tc>
          <w:tcPr>
            <w:tcW w:w="1134" w:type="dxa"/>
          </w:tcPr>
          <w:p w:rsidR="00286663" w:rsidRDefault="00286663" w:rsidP="007D34C5">
            <w:pPr>
              <w:jc w:val="center"/>
              <w:rPr>
                <w:rFonts w:ascii="Times New Roman" w:hAnsi="Times New Roman"/>
                <w:sz w:val="24"/>
                <w:szCs w:val="24"/>
              </w:rPr>
            </w:pPr>
            <w:r>
              <w:rPr>
                <w:rFonts w:ascii="Times New Roman" w:hAnsi="Times New Roman"/>
                <w:sz w:val="24"/>
                <w:szCs w:val="24"/>
              </w:rPr>
              <w:t>таблетка</w:t>
            </w:r>
          </w:p>
        </w:tc>
        <w:tc>
          <w:tcPr>
            <w:tcW w:w="1134" w:type="dxa"/>
          </w:tcPr>
          <w:p w:rsidR="00286663" w:rsidRDefault="00286663" w:rsidP="007D34C5">
            <w:pPr>
              <w:rPr>
                <w:rFonts w:ascii="Times New Roman" w:hAnsi="Times New Roman"/>
                <w:sz w:val="24"/>
                <w:szCs w:val="24"/>
              </w:rPr>
            </w:pPr>
            <w:r>
              <w:rPr>
                <w:rFonts w:ascii="Times New Roman" w:hAnsi="Times New Roman"/>
                <w:sz w:val="24"/>
                <w:szCs w:val="24"/>
              </w:rPr>
              <w:t>1 500</w:t>
            </w:r>
          </w:p>
        </w:tc>
        <w:tc>
          <w:tcPr>
            <w:tcW w:w="1985" w:type="dxa"/>
          </w:tcPr>
          <w:p w:rsidR="00286663" w:rsidRDefault="00BF1D97" w:rsidP="007D34C5">
            <w:pPr>
              <w:rPr>
                <w:rFonts w:ascii="Times New Roman" w:hAnsi="Times New Roman"/>
                <w:sz w:val="24"/>
                <w:szCs w:val="24"/>
              </w:rPr>
            </w:pPr>
            <w:r>
              <w:rPr>
                <w:rFonts w:ascii="Times New Roman" w:hAnsi="Times New Roman"/>
                <w:sz w:val="24"/>
                <w:szCs w:val="24"/>
              </w:rPr>
              <w:t>16 470,00</w:t>
            </w:r>
          </w:p>
        </w:tc>
      </w:tr>
      <w:tr w:rsidR="00BF1D97" w:rsidRPr="00111AEA" w:rsidTr="00286663">
        <w:trPr>
          <w:trHeight w:val="848"/>
        </w:trPr>
        <w:tc>
          <w:tcPr>
            <w:tcW w:w="704" w:type="dxa"/>
          </w:tcPr>
          <w:p w:rsidR="00BF1D97" w:rsidRDefault="00BF1D97" w:rsidP="007D34C5">
            <w:pPr>
              <w:rPr>
                <w:rFonts w:ascii="Times New Roman" w:hAnsi="Times New Roman"/>
                <w:sz w:val="24"/>
                <w:szCs w:val="24"/>
              </w:rPr>
            </w:pPr>
            <w:r>
              <w:rPr>
                <w:rFonts w:ascii="Times New Roman" w:hAnsi="Times New Roman"/>
                <w:sz w:val="24"/>
                <w:szCs w:val="24"/>
              </w:rPr>
              <w:t>6</w:t>
            </w:r>
          </w:p>
        </w:tc>
        <w:tc>
          <w:tcPr>
            <w:tcW w:w="2126" w:type="dxa"/>
          </w:tcPr>
          <w:p w:rsidR="00BF1D97" w:rsidRPr="00286663" w:rsidRDefault="00AC168A" w:rsidP="007D34C5">
            <w:pPr>
              <w:rPr>
                <w:rFonts w:ascii="Times New Roman" w:hAnsi="Times New Roman"/>
                <w:sz w:val="24"/>
                <w:szCs w:val="24"/>
              </w:rPr>
            </w:pPr>
            <w:proofErr w:type="spellStart"/>
            <w:r w:rsidRPr="00AC168A">
              <w:rPr>
                <w:rFonts w:ascii="Times New Roman" w:hAnsi="Times New Roman"/>
                <w:sz w:val="24"/>
                <w:szCs w:val="24"/>
              </w:rPr>
              <w:t>Гепарин+анестезин+бензил-никотинат</w:t>
            </w:r>
            <w:proofErr w:type="spellEnd"/>
          </w:p>
        </w:tc>
        <w:tc>
          <w:tcPr>
            <w:tcW w:w="3119" w:type="dxa"/>
          </w:tcPr>
          <w:p w:rsidR="00BF1D97" w:rsidRPr="00286663" w:rsidRDefault="00AC168A" w:rsidP="007D34C5">
            <w:pPr>
              <w:rPr>
                <w:rFonts w:ascii="Times New Roman" w:hAnsi="Times New Roman"/>
                <w:sz w:val="24"/>
                <w:szCs w:val="24"/>
              </w:rPr>
            </w:pPr>
            <w:r>
              <w:rPr>
                <w:rFonts w:ascii="Times New Roman" w:hAnsi="Times New Roman"/>
                <w:sz w:val="24"/>
                <w:szCs w:val="24"/>
              </w:rPr>
              <w:t xml:space="preserve">Мазь 25 </w:t>
            </w:r>
            <w:proofErr w:type="spellStart"/>
            <w:r>
              <w:rPr>
                <w:rFonts w:ascii="Times New Roman" w:hAnsi="Times New Roman"/>
                <w:sz w:val="24"/>
                <w:szCs w:val="24"/>
              </w:rPr>
              <w:t>гр</w:t>
            </w:r>
            <w:proofErr w:type="spellEnd"/>
          </w:p>
        </w:tc>
        <w:tc>
          <w:tcPr>
            <w:tcW w:w="1134" w:type="dxa"/>
          </w:tcPr>
          <w:p w:rsidR="00BF1D97" w:rsidRDefault="00AC168A" w:rsidP="007D34C5">
            <w:pPr>
              <w:jc w:val="center"/>
              <w:rPr>
                <w:rFonts w:ascii="Times New Roman" w:hAnsi="Times New Roman"/>
                <w:sz w:val="24"/>
                <w:szCs w:val="24"/>
              </w:rPr>
            </w:pPr>
            <w:r>
              <w:rPr>
                <w:rFonts w:ascii="Times New Roman" w:hAnsi="Times New Roman"/>
                <w:sz w:val="24"/>
                <w:szCs w:val="24"/>
              </w:rPr>
              <w:t>Туб</w:t>
            </w:r>
          </w:p>
        </w:tc>
        <w:tc>
          <w:tcPr>
            <w:tcW w:w="1134" w:type="dxa"/>
          </w:tcPr>
          <w:p w:rsidR="00BF1D97" w:rsidRDefault="00AC168A" w:rsidP="007D34C5">
            <w:pPr>
              <w:rPr>
                <w:rFonts w:ascii="Times New Roman" w:hAnsi="Times New Roman"/>
                <w:sz w:val="24"/>
                <w:szCs w:val="24"/>
              </w:rPr>
            </w:pPr>
            <w:r>
              <w:rPr>
                <w:rFonts w:ascii="Times New Roman" w:hAnsi="Times New Roman"/>
                <w:sz w:val="24"/>
                <w:szCs w:val="24"/>
              </w:rPr>
              <w:t>200</w:t>
            </w:r>
          </w:p>
        </w:tc>
        <w:tc>
          <w:tcPr>
            <w:tcW w:w="1985" w:type="dxa"/>
          </w:tcPr>
          <w:p w:rsidR="00BF1D97" w:rsidRDefault="00AC168A" w:rsidP="007D34C5">
            <w:pPr>
              <w:rPr>
                <w:rFonts w:ascii="Times New Roman" w:hAnsi="Times New Roman"/>
                <w:sz w:val="24"/>
                <w:szCs w:val="24"/>
              </w:rPr>
            </w:pPr>
            <w:r>
              <w:rPr>
                <w:rFonts w:ascii="Times New Roman" w:hAnsi="Times New Roman"/>
                <w:sz w:val="24"/>
                <w:szCs w:val="24"/>
              </w:rPr>
              <w:t>27 274,00</w:t>
            </w:r>
          </w:p>
        </w:tc>
      </w:tr>
      <w:tr w:rsidR="00BF1D97" w:rsidRPr="00111AEA" w:rsidTr="00286663">
        <w:trPr>
          <w:trHeight w:val="848"/>
        </w:trPr>
        <w:tc>
          <w:tcPr>
            <w:tcW w:w="704" w:type="dxa"/>
          </w:tcPr>
          <w:p w:rsidR="00BF1D97" w:rsidRDefault="00BF1D97" w:rsidP="007D34C5">
            <w:pPr>
              <w:rPr>
                <w:rFonts w:ascii="Times New Roman" w:hAnsi="Times New Roman"/>
                <w:sz w:val="24"/>
                <w:szCs w:val="24"/>
              </w:rPr>
            </w:pPr>
            <w:r>
              <w:rPr>
                <w:rFonts w:ascii="Times New Roman" w:hAnsi="Times New Roman"/>
                <w:sz w:val="24"/>
                <w:szCs w:val="24"/>
              </w:rPr>
              <w:t>7</w:t>
            </w:r>
          </w:p>
        </w:tc>
        <w:tc>
          <w:tcPr>
            <w:tcW w:w="2126" w:type="dxa"/>
          </w:tcPr>
          <w:p w:rsidR="00BF1D97" w:rsidRPr="00286663" w:rsidRDefault="00AC168A" w:rsidP="007D34C5">
            <w:pPr>
              <w:rPr>
                <w:rFonts w:ascii="Times New Roman" w:hAnsi="Times New Roman"/>
                <w:sz w:val="24"/>
                <w:szCs w:val="24"/>
              </w:rPr>
            </w:pPr>
            <w:proofErr w:type="spellStart"/>
            <w:r>
              <w:rPr>
                <w:rFonts w:ascii="Times New Roman" w:hAnsi="Times New Roman"/>
                <w:sz w:val="24"/>
                <w:szCs w:val="24"/>
              </w:rPr>
              <w:t>Дексаметазон</w:t>
            </w:r>
            <w:proofErr w:type="spellEnd"/>
            <w:r>
              <w:rPr>
                <w:rFonts w:ascii="Times New Roman" w:hAnsi="Times New Roman"/>
                <w:sz w:val="24"/>
                <w:szCs w:val="24"/>
              </w:rPr>
              <w:t xml:space="preserve"> и </w:t>
            </w:r>
            <w:proofErr w:type="spellStart"/>
            <w:r>
              <w:rPr>
                <w:rFonts w:ascii="Times New Roman" w:hAnsi="Times New Roman"/>
                <w:sz w:val="24"/>
                <w:szCs w:val="24"/>
              </w:rPr>
              <w:t>Тобрамицин</w:t>
            </w:r>
            <w:proofErr w:type="spellEnd"/>
          </w:p>
        </w:tc>
        <w:tc>
          <w:tcPr>
            <w:tcW w:w="3119" w:type="dxa"/>
          </w:tcPr>
          <w:p w:rsidR="00BF1D97" w:rsidRPr="00286663" w:rsidRDefault="00AC168A" w:rsidP="007D34C5">
            <w:pPr>
              <w:rPr>
                <w:rFonts w:ascii="Times New Roman" w:hAnsi="Times New Roman"/>
                <w:sz w:val="24"/>
                <w:szCs w:val="24"/>
              </w:rPr>
            </w:pPr>
            <w:r>
              <w:rPr>
                <w:rFonts w:ascii="Times New Roman" w:hAnsi="Times New Roman"/>
                <w:sz w:val="24"/>
                <w:szCs w:val="24"/>
              </w:rPr>
              <w:t>Капли глазные</w:t>
            </w:r>
          </w:p>
        </w:tc>
        <w:tc>
          <w:tcPr>
            <w:tcW w:w="1134" w:type="dxa"/>
          </w:tcPr>
          <w:p w:rsidR="00BF1D97" w:rsidRDefault="00AC168A" w:rsidP="007D34C5">
            <w:pPr>
              <w:jc w:val="center"/>
              <w:rPr>
                <w:rFonts w:ascii="Times New Roman" w:hAnsi="Times New Roman"/>
                <w:sz w:val="24"/>
                <w:szCs w:val="24"/>
              </w:rPr>
            </w:pPr>
            <w:r>
              <w:rPr>
                <w:rFonts w:ascii="Times New Roman" w:hAnsi="Times New Roman"/>
                <w:sz w:val="24"/>
                <w:szCs w:val="24"/>
              </w:rPr>
              <w:t>флакон</w:t>
            </w:r>
          </w:p>
        </w:tc>
        <w:tc>
          <w:tcPr>
            <w:tcW w:w="1134" w:type="dxa"/>
          </w:tcPr>
          <w:p w:rsidR="00BF1D97" w:rsidRDefault="00AC168A" w:rsidP="007D34C5">
            <w:pPr>
              <w:rPr>
                <w:rFonts w:ascii="Times New Roman" w:hAnsi="Times New Roman"/>
                <w:sz w:val="24"/>
                <w:szCs w:val="24"/>
              </w:rPr>
            </w:pPr>
            <w:r>
              <w:rPr>
                <w:rFonts w:ascii="Times New Roman" w:hAnsi="Times New Roman"/>
                <w:sz w:val="24"/>
                <w:szCs w:val="24"/>
              </w:rPr>
              <w:t>15</w:t>
            </w:r>
          </w:p>
        </w:tc>
        <w:tc>
          <w:tcPr>
            <w:tcW w:w="1985" w:type="dxa"/>
          </w:tcPr>
          <w:p w:rsidR="00BF1D97" w:rsidRDefault="00AC168A" w:rsidP="007D34C5">
            <w:pPr>
              <w:rPr>
                <w:rFonts w:ascii="Times New Roman" w:hAnsi="Times New Roman"/>
                <w:sz w:val="24"/>
                <w:szCs w:val="24"/>
              </w:rPr>
            </w:pPr>
            <w:r>
              <w:rPr>
                <w:rFonts w:ascii="Times New Roman" w:hAnsi="Times New Roman"/>
                <w:sz w:val="24"/>
                <w:szCs w:val="24"/>
              </w:rPr>
              <w:t>3 566,25</w:t>
            </w:r>
          </w:p>
        </w:tc>
      </w:tr>
      <w:tr w:rsidR="00BF1D97" w:rsidRPr="00111AEA" w:rsidTr="00286663">
        <w:trPr>
          <w:trHeight w:val="848"/>
        </w:trPr>
        <w:tc>
          <w:tcPr>
            <w:tcW w:w="704" w:type="dxa"/>
          </w:tcPr>
          <w:p w:rsidR="00BF1D97" w:rsidRDefault="00BF1D97" w:rsidP="007D34C5">
            <w:pPr>
              <w:rPr>
                <w:rFonts w:ascii="Times New Roman" w:hAnsi="Times New Roman"/>
                <w:sz w:val="24"/>
                <w:szCs w:val="24"/>
              </w:rPr>
            </w:pPr>
            <w:r>
              <w:rPr>
                <w:rFonts w:ascii="Times New Roman" w:hAnsi="Times New Roman"/>
                <w:sz w:val="24"/>
                <w:szCs w:val="24"/>
              </w:rPr>
              <w:t>8</w:t>
            </w:r>
          </w:p>
        </w:tc>
        <w:tc>
          <w:tcPr>
            <w:tcW w:w="2126" w:type="dxa"/>
          </w:tcPr>
          <w:p w:rsidR="00BF1D97" w:rsidRPr="00286663" w:rsidRDefault="00AC168A" w:rsidP="007D34C5">
            <w:pPr>
              <w:rPr>
                <w:rFonts w:ascii="Times New Roman" w:hAnsi="Times New Roman"/>
                <w:sz w:val="24"/>
                <w:szCs w:val="24"/>
              </w:rPr>
            </w:pPr>
            <w:r w:rsidRPr="00AC168A">
              <w:rPr>
                <w:rFonts w:ascii="Times New Roman" w:hAnsi="Times New Roman"/>
                <w:sz w:val="24"/>
                <w:szCs w:val="24"/>
              </w:rPr>
              <w:t>Декстроза</w:t>
            </w:r>
          </w:p>
        </w:tc>
        <w:tc>
          <w:tcPr>
            <w:tcW w:w="3119" w:type="dxa"/>
          </w:tcPr>
          <w:p w:rsidR="00BF1D97" w:rsidRPr="00286663" w:rsidRDefault="00AC168A" w:rsidP="007D34C5">
            <w:pPr>
              <w:rPr>
                <w:rFonts w:ascii="Times New Roman" w:hAnsi="Times New Roman"/>
                <w:sz w:val="24"/>
                <w:szCs w:val="24"/>
              </w:rPr>
            </w:pPr>
            <w:r w:rsidRPr="00AC168A">
              <w:rPr>
                <w:rFonts w:ascii="Times New Roman" w:hAnsi="Times New Roman"/>
                <w:sz w:val="24"/>
                <w:szCs w:val="24"/>
              </w:rPr>
              <w:t xml:space="preserve">раствор 5% для </w:t>
            </w:r>
            <w:proofErr w:type="spellStart"/>
            <w:r w:rsidRPr="00AC168A">
              <w:rPr>
                <w:rFonts w:ascii="Times New Roman" w:hAnsi="Times New Roman"/>
                <w:sz w:val="24"/>
                <w:szCs w:val="24"/>
              </w:rPr>
              <w:t>инфузий</w:t>
            </w:r>
            <w:proofErr w:type="spellEnd"/>
            <w:r w:rsidRPr="00AC168A">
              <w:rPr>
                <w:rFonts w:ascii="Times New Roman" w:hAnsi="Times New Roman"/>
                <w:sz w:val="24"/>
                <w:szCs w:val="24"/>
              </w:rPr>
              <w:t xml:space="preserve"> 500,0 в стеклянной таре</w:t>
            </w:r>
          </w:p>
        </w:tc>
        <w:tc>
          <w:tcPr>
            <w:tcW w:w="1134" w:type="dxa"/>
          </w:tcPr>
          <w:p w:rsidR="00BF1D97" w:rsidRDefault="00AC168A" w:rsidP="007D34C5">
            <w:pPr>
              <w:jc w:val="center"/>
              <w:rPr>
                <w:rFonts w:ascii="Times New Roman" w:hAnsi="Times New Roman"/>
                <w:sz w:val="24"/>
                <w:szCs w:val="24"/>
              </w:rPr>
            </w:pPr>
            <w:r>
              <w:rPr>
                <w:rFonts w:ascii="Times New Roman" w:hAnsi="Times New Roman"/>
                <w:sz w:val="24"/>
                <w:szCs w:val="24"/>
              </w:rPr>
              <w:t>флакон</w:t>
            </w:r>
          </w:p>
        </w:tc>
        <w:tc>
          <w:tcPr>
            <w:tcW w:w="1134" w:type="dxa"/>
          </w:tcPr>
          <w:p w:rsidR="00BF1D97" w:rsidRDefault="00AC168A" w:rsidP="007D34C5">
            <w:pPr>
              <w:rPr>
                <w:rFonts w:ascii="Times New Roman" w:hAnsi="Times New Roman"/>
                <w:sz w:val="24"/>
                <w:szCs w:val="24"/>
              </w:rPr>
            </w:pPr>
            <w:r>
              <w:rPr>
                <w:rFonts w:ascii="Times New Roman" w:hAnsi="Times New Roman"/>
                <w:sz w:val="24"/>
                <w:szCs w:val="24"/>
              </w:rPr>
              <w:t>11 000</w:t>
            </w:r>
          </w:p>
        </w:tc>
        <w:tc>
          <w:tcPr>
            <w:tcW w:w="1985" w:type="dxa"/>
          </w:tcPr>
          <w:p w:rsidR="00BF1D97" w:rsidRDefault="00AC168A" w:rsidP="007D34C5">
            <w:pPr>
              <w:rPr>
                <w:rFonts w:ascii="Times New Roman" w:hAnsi="Times New Roman"/>
                <w:sz w:val="24"/>
                <w:szCs w:val="24"/>
              </w:rPr>
            </w:pPr>
            <w:r>
              <w:rPr>
                <w:rFonts w:ascii="Times New Roman" w:hAnsi="Times New Roman"/>
                <w:sz w:val="24"/>
                <w:szCs w:val="24"/>
              </w:rPr>
              <w:t>2 312 530,00</w:t>
            </w:r>
          </w:p>
        </w:tc>
      </w:tr>
      <w:tr w:rsidR="00BF1D97" w:rsidRPr="00111AEA" w:rsidTr="00286663">
        <w:trPr>
          <w:trHeight w:val="848"/>
        </w:trPr>
        <w:tc>
          <w:tcPr>
            <w:tcW w:w="704" w:type="dxa"/>
          </w:tcPr>
          <w:p w:rsidR="00BF1D97" w:rsidRDefault="00BF1D97" w:rsidP="007D34C5">
            <w:pPr>
              <w:rPr>
                <w:rFonts w:ascii="Times New Roman" w:hAnsi="Times New Roman"/>
                <w:sz w:val="24"/>
                <w:szCs w:val="24"/>
              </w:rPr>
            </w:pPr>
            <w:r>
              <w:rPr>
                <w:rFonts w:ascii="Times New Roman" w:hAnsi="Times New Roman"/>
                <w:sz w:val="24"/>
                <w:szCs w:val="24"/>
              </w:rPr>
              <w:t>9</w:t>
            </w:r>
          </w:p>
        </w:tc>
        <w:tc>
          <w:tcPr>
            <w:tcW w:w="2126" w:type="dxa"/>
          </w:tcPr>
          <w:p w:rsidR="00BF1D97" w:rsidRPr="00286663" w:rsidRDefault="00AC168A" w:rsidP="007D34C5">
            <w:pPr>
              <w:rPr>
                <w:rFonts w:ascii="Times New Roman" w:hAnsi="Times New Roman"/>
                <w:sz w:val="24"/>
                <w:szCs w:val="24"/>
              </w:rPr>
            </w:pPr>
            <w:r w:rsidRPr="00AC168A">
              <w:rPr>
                <w:rFonts w:ascii="Times New Roman" w:hAnsi="Times New Roman"/>
                <w:sz w:val="24"/>
                <w:szCs w:val="24"/>
              </w:rPr>
              <w:t>Декстроза</w:t>
            </w:r>
          </w:p>
        </w:tc>
        <w:tc>
          <w:tcPr>
            <w:tcW w:w="3119" w:type="dxa"/>
          </w:tcPr>
          <w:p w:rsidR="00BF1D97" w:rsidRPr="00286663" w:rsidRDefault="00AC168A" w:rsidP="007D34C5">
            <w:pPr>
              <w:rPr>
                <w:rFonts w:ascii="Times New Roman" w:hAnsi="Times New Roman"/>
                <w:sz w:val="24"/>
                <w:szCs w:val="24"/>
              </w:rPr>
            </w:pPr>
            <w:r w:rsidRPr="00AC168A">
              <w:rPr>
                <w:rFonts w:ascii="Times New Roman" w:hAnsi="Times New Roman"/>
                <w:sz w:val="24"/>
                <w:szCs w:val="24"/>
              </w:rPr>
              <w:t xml:space="preserve">раствор 5% для </w:t>
            </w:r>
            <w:proofErr w:type="spellStart"/>
            <w:r w:rsidRPr="00AC168A">
              <w:rPr>
                <w:rFonts w:ascii="Times New Roman" w:hAnsi="Times New Roman"/>
                <w:sz w:val="24"/>
                <w:szCs w:val="24"/>
              </w:rPr>
              <w:t>инфузий</w:t>
            </w:r>
            <w:proofErr w:type="spellEnd"/>
            <w:r w:rsidRPr="00AC168A">
              <w:rPr>
                <w:rFonts w:ascii="Times New Roman" w:hAnsi="Times New Roman"/>
                <w:sz w:val="24"/>
                <w:szCs w:val="24"/>
              </w:rPr>
              <w:t xml:space="preserve"> 250,0 в стеклянной таре</w:t>
            </w:r>
          </w:p>
        </w:tc>
        <w:tc>
          <w:tcPr>
            <w:tcW w:w="1134" w:type="dxa"/>
          </w:tcPr>
          <w:p w:rsidR="00BF1D97" w:rsidRDefault="00AC168A" w:rsidP="007D34C5">
            <w:pPr>
              <w:jc w:val="center"/>
              <w:rPr>
                <w:rFonts w:ascii="Times New Roman" w:hAnsi="Times New Roman"/>
                <w:sz w:val="24"/>
                <w:szCs w:val="24"/>
              </w:rPr>
            </w:pPr>
            <w:r>
              <w:rPr>
                <w:rFonts w:ascii="Times New Roman" w:hAnsi="Times New Roman"/>
                <w:sz w:val="24"/>
                <w:szCs w:val="24"/>
              </w:rPr>
              <w:t>Флакон</w:t>
            </w:r>
          </w:p>
        </w:tc>
        <w:tc>
          <w:tcPr>
            <w:tcW w:w="1134" w:type="dxa"/>
          </w:tcPr>
          <w:p w:rsidR="00BF1D97" w:rsidRDefault="00AC168A" w:rsidP="007D34C5">
            <w:pPr>
              <w:rPr>
                <w:rFonts w:ascii="Times New Roman" w:hAnsi="Times New Roman"/>
                <w:sz w:val="24"/>
                <w:szCs w:val="24"/>
              </w:rPr>
            </w:pPr>
            <w:r>
              <w:rPr>
                <w:rFonts w:ascii="Times New Roman" w:hAnsi="Times New Roman"/>
                <w:sz w:val="24"/>
                <w:szCs w:val="24"/>
              </w:rPr>
              <w:t>12 000</w:t>
            </w:r>
          </w:p>
        </w:tc>
        <w:tc>
          <w:tcPr>
            <w:tcW w:w="1985" w:type="dxa"/>
          </w:tcPr>
          <w:p w:rsidR="00BF1D97" w:rsidRDefault="00AC168A" w:rsidP="007D34C5">
            <w:pPr>
              <w:rPr>
                <w:rFonts w:ascii="Times New Roman" w:hAnsi="Times New Roman"/>
                <w:sz w:val="24"/>
                <w:szCs w:val="24"/>
              </w:rPr>
            </w:pPr>
            <w:r>
              <w:rPr>
                <w:rFonts w:ascii="Times New Roman" w:hAnsi="Times New Roman"/>
                <w:sz w:val="24"/>
                <w:szCs w:val="24"/>
              </w:rPr>
              <w:t>1 865 040,00</w:t>
            </w:r>
          </w:p>
        </w:tc>
      </w:tr>
      <w:tr w:rsidR="00BF1D97" w:rsidRPr="00111AEA" w:rsidTr="00286663">
        <w:trPr>
          <w:trHeight w:val="848"/>
        </w:trPr>
        <w:tc>
          <w:tcPr>
            <w:tcW w:w="704" w:type="dxa"/>
          </w:tcPr>
          <w:p w:rsidR="00BF1D97" w:rsidRDefault="00BF1D97" w:rsidP="007D34C5">
            <w:pPr>
              <w:rPr>
                <w:rFonts w:ascii="Times New Roman" w:hAnsi="Times New Roman"/>
                <w:sz w:val="24"/>
                <w:szCs w:val="24"/>
              </w:rPr>
            </w:pPr>
            <w:r>
              <w:rPr>
                <w:rFonts w:ascii="Times New Roman" w:hAnsi="Times New Roman"/>
                <w:sz w:val="24"/>
                <w:szCs w:val="24"/>
              </w:rPr>
              <w:t>10</w:t>
            </w:r>
          </w:p>
        </w:tc>
        <w:tc>
          <w:tcPr>
            <w:tcW w:w="2126" w:type="dxa"/>
          </w:tcPr>
          <w:p w:rsidR="00BF1D97" w:rsidRPr="00286663" w:rsidRDefault="00AC168A" w:rsidP="007D34C5">
            <w:pPr>
              <w:rPr>
                <w:rFonts w:ascii="Times New Roman" w:hAnsi="Times New Roman"/>
                <w:sz w:val="24"/>
                <w:szCs w:val="24"/>
              </w:rPr>
            </w:pPr>
            <w:r w:rsidRPr="00AC168A">
              <w:rPr>
                <w:rFonts w:ascii="Times New Roman" w:hAnsi="Times New Roman"/>
                <w:sz w:val="24"/>
                <w:szCs w:val="24"/>
              </w:rPr>
              <w:t>Декстроза</w:t>
            </w:r>
          </w:p>
        </w:tc>
        <w:tc>
          <w:tcPr>
            <w:tcW w:w="3119" w:type="dxa"/>
          </w:tcPr>
          <w:p w:rsidR="00BF1D97" w:rsidRPr="00286663" w:rsidRDefault="00AC168A" w:rsidP="007D34C5">
            <w:pPr>
              <w:rPr>
                <w:rFonts w:ascii="Times New Roman" w:hAnsi="Times New Roman"/>
                <w:sz w:val="24"/>
                <w:szCs w:val="24"/>
              </w:rPr>
            </w:pPr>
            <w:r w:rsidRPr="00AC168A">
              <w:rPr>
                <w:rFonts w:ascii="Times New Roman" w:hAnsi="Times New Roman"/>
                <w:sz w:val="24"/>
                <w:szCs w:val="24"/>
              </w:rPr>
              <w:t xml:space="preserve">раствор 10% для </w:t>
            </w:r>
            <w:proofErr w:type="spellStart"/>
            <w:r w:rsidRPr="00AC168A">
              <w:rPr>
                <w:rFonts w:ascii="Times New Roman" w:hAnsi="Times New Roman"/>
                <w:sz w:val="24"/>
                <w:szCs w:val="24"/>
              </w:rPr>
              <w:t>инфузий</w:t>
            </w:r>
            <w:proofErr w:type="spellEnd"/>
            <w:r w:rsidRPr="00AC168A">
              <w:rPr>
                <w:rFonts w:ascii="Times New Roman" w:hAnsi="Times New Roman"/>
                <w:sz w:val="24"/>
                <w:szCs w:val="24"/>
              </w:rPr>
              <w:t xml:space="preserve"> 400,0 в стеклянной таре</w:t>
            </w:r>
          </w:p>
        </w:tc>
        <w:tc>
          <w:tcPr>
            <w:tcW w:w="1134" w:type="dxa"/>
          </w:tcPr>
          <w:p w:rsidR="00BF1D97" w:rsidRDefault="00AC168A" w:rsidP="007D34C5">
            <w:pPr>
              <w:jc w:val="center"/>
              <w:rPr>
                <w:rFonts w:ascii="Times New Roman" w:hAnsi="Times New Roman"/>
                <w:sz w:val="24"/>
                <w:szCs w:val="24"/>
              </w:rPr>
            </w:pPr>
            <w:r>
              <w:rPr>
                <w:rFonts w:ascii="Times New Roman" w:hAnsi="Times New Roman"/>
                <w:sz w:val="24"/>
                <w:szCs w:val="24"/>
              </w:rPr>
              <w:t>флакон</w:t>
            </w:r>
          </w:p>
        </w:tc>
        <w:tc>
          <w:tcPr>
            <w:tcW w:w="1134" w:type="dxa"/>
          </w:tcPr>
          <w:p w:rsidR="00BF1D97" w:rsidRDefault="00AC168A" w:rsidP="007D34C5">
            <w:pPr>
              <w:rPr>
                <w:rFonts w:ascii="Times New Roman" w:hAnsi="Times New Roman"/>
                <w:sz w:val="24"/>
                <w:szCs w:val="24"/>
              </w:rPr>
            </w:pPr>
            <w:r>
              <w:rPr>
                <w:rFonts w:ascii="Times New Roman" w:hAnsi="Times New Roman"/>
                <w:sz w:val="24"/>
                <w:szCs w:val="24"/>
              </w:rPr>
              <w:t>1 200</w:t>
            </w:r>
          </w:p>
        </w:tc>
        <w:tc>
          <w:tcPr>
            <w:tcW w:w="1985" w:type="dxa"/>
          </w:tcPr>
          <w:p w:rsidR="00BF1D97" w:rsidRDefault="00AC168A" w:rsidP="007D34C5">
            <w:pPr>
              <w:rPr>
                <w:rFonts w:ascii="Times New Roman" w:hAnsi="Times New Roman"/>
                <w:sz w:val="24"/>
                <w:szCs w:val="24"/>
              </w:rPr>
            </w:pPr>
            <w:r>
              <w:rPr>
                <w:rFonts w:ascii="Times New Roman" w:hAnsi="Times New Roman"/>
                <w:sz w:val="24"/>
                <w:szCs w:val="24"/>
              </w:rPr>
              <w:t>266 364,00</w:t>
            </w:r>
          </w:p>
        </w:tc>
      </w:tr>
      <w:tr w:rsidR="00AC168A" w:rsidRPr="00111AEA" w:rsidTr="00286663">
        <w:trPr>
          <w:trHeight w:val="848"/>
        </w:trPr>
        <w:tc>
          <w:tcPr>
            <w:tcW w:w="704" w:type="dxa"/>
          </w:tcPr>
          <w:p w:rsidR="00AC168A" w:rsidRDefault="00AC168A" w:rsidP="007D34C5">
            <w:pPr>
              <w:rPr>
                <w:rFonts w:ascii="Times New Roman" w:hAnsi="Times New Roman"/>
                <w:sz w:val="24"/>
                <w:szCs w:val="24"/>
              </w:rPr>
            </w:pPr>
            <w:r>
              <w:rPr>
                <w:rFonts w:ascii="Times New Roman" w:hAnsi="Times New Roman"/>
                <w:sz w:val="24"/>
                <w:szCs w:val="24"/>
              </w:rPr>
              <w:t>11</w:t>
            </w:r>
          </w:p>
        </w:tc>
        <w:tc>
          <w:tcPr>
            <w:tcW w:w="2126" w:type="dxa"/>
          </w:tcPr>
          <w:p w:rsidR="00AC168A" w:rsidRPr="00286663" w:rsidRDefault="00AC168A" w:rsidP="007D34C5">
            <w:pPr>
              <w:rPr>
                <w:rFonts w:ascii="Times New Roman" w:hAnsi="Times New Roman"/>
                <w:sz w:val="24"/>
                <w:szCs w:val="24"/>
              </w:rPr>
            </w:pPr>
            <w:proofErr w:type="spellStart"/>
            <w:r w:rsidRPr="00AC168A">
              <w:rPr>
                <w:rFonts w:ascii="Times New Roman" w:hAnsi="Times New Roman"/>
                <w:sz w:val="24"/>
                <w:szCs w:val="24"/>
              </w:rPr>
              <w:t>Диазепам</w:t>
            </w:r>
            <w:proofErr w:type="spellEnd"/>
          </w:p>
        </w:tc>
        <w:tc>
          <w:tcPr>
            <w:tcW w:w="3119" w:type="dxa"/>
          </w:tcPr>
          <w:p w:rsidR="00AC168A" w:rsidRPr="00286663" w:rsidRDefault="00AC168A" w:rsidP="007D34C5">
            <w:pPr>
              <w:rPr>
                <w:rFonts w:ascii="Times New Roman" w:hAnsi="Times New Roman"/>
                <w:sz w:val="24"/>
                <w:szCs w:val="24"/>
              </w:rPr>
            </w:pPr>
            <w:r>
              <w:rPr>
                <w:rFonts w:ascii="Times New Roman" w:hAnsi="Times New Roman"/>
                <w:sz w:val="24"/>
                <w:szCs w:val="24"/>
              </w:rPr>
              <w:t>Таблетка 5 мг</w:t>
            </w:r>
          </w:p>
        </w:tc>
        <w:tc>
          <w:tcPr>
            <w:tcW w:w="1134" w:type="dxa"/>
          </w:tcPr>
          <w:p w:rsidR="00AC168A" w:rsidRDefault="00AC168A" w:rsidP="007D34C5">
            <w:pPr>
              <w:jc w:val="center"/>
              <w:rPr>
                <w:rFonts w:ascii="Times New Roman" w:hAnsi="Times New Roman"/>
                <w:sz w:val="24"/>
                <w:szCs w:val="24"/>
              </w:rPr>
            </w:pPr>
            <w:r>
              <w:rPr>
                <w:rFonts w:ascii="Times New Roman" w:hAnsi="Times New Roman"/>
                <w:sz w:val="24"/>
                <w:szCs w:val="24"/>
              </w:rPr>
              <w:t>таблетка</w:t>
            </w:r>
          </w:p>
        </w:tc>
        <w:tc>
          <w:tcPr>
            <w:tcW w:w="1134" w:type="dxa"/>
          </w:tcPr>
          <w:p w:rsidR="00AC168A" w:rsidRDefault="00AC168A" w:rsidP="007D34C5">
            <w:pPr>
              <w:rPr>
                <w:rFonts w:ascii="Times New Roman" w:hAnsi="Times New Roman"/>
                <w:sz w:val="24"/>
                <w:szCs w:val="24"/>
              </w:rPr>
            </w:pPr>
            <w:r>
              <w:rPr>
                <w:rFonts w:ascii="Times New Roman" w:hAnsi="Times New Roman"/>
                <w:sz w:val="24"/>
                <w:szCs w:val="24"/>
              </w:rPr>
              <w:t>2 000</w:t>
            </w:r>
          </w:p>
        </w:tc>
        <w:tc>
          <w:tcPr>
            <w:tcW w:w="1985" w:type="dxa"/>
          </w:tcPr>
          <w:p w:rsidR="00AC168A" w:rsidRDefault="00AC168A" w:rsidP="007D34C5">
            <w:pPr>
              <w:rPr>
                <w:rFonts w:ascii="Times New Roman" w:hAnsi="Times New Roman"/>
                <w:sz w:val="24"/>
                <w:szCs w:val="24"/>
              </w:rPr>
            </w:pPr>
            <w:r>
              <w:rPr>
                <w:rFonts w:ascii="Times New Roman" w:hAnsi="Times New Roman"/>
                <w:sz w:val="24"/>
                <w:szCs w:val="24"/>
              </w:rPr>
              <w:t>14 460,00</w:t>
            </w:r>
          </w:p>
        </w:tc>
      </w:tr>
      <w:tr w:rsidR="00AC168A" w:rsidRPr="00111AEA" w:rsidTr="00286663">
        <w:trPr>
          <w:trHeight w:val="848"/>
        </w:trPr>
        <w:tc>
          <w:tcPr>
            <w:tcW w:w="704" w:type="dxa"/>
          </w:tcPr>
          <w:p w:rsidR="00AC168A" w:rsidRDefault="00AC168A" w:rsidP="007D34C5">
            <w:pPr>
              <w:rPr>
                <w:rFonts w:ascii="Times New Roman" w:hAnsi="Times New Roman"/>
                <w:sz w:val="24"/>
                <w:szCs w:val="24"/>
              </w:rPr>
            </w:pPr>
            <w:r>
              <w:rPr>
                <w:rFonts w:ascii="Times New Roman" w:hAnsi="Times New Roman"/>
                <w:sz w:val="24"/>
                <w:szCs w:val="24"/>
              </w:rPr>
              <w:t>12</w:t>
            </w:r>
          </w:p>
        </w:tc>
        <w:tc>
          <w:tcPr>
            <w:tcW w:w="2126" w:type="dxa"/>
          </w:tcPr>
          <w:p w:rsidR="00AC168A" w:rsidRPr="00286663" w:rsidRDefault="00AC168A" w:rsidP="007D34C5">
            <w:pPr>
              <w:rPr>
                <w:rFonts w:ascii="Times New Roman" w:hAnsi="Times New Roman"/>
                <w:sz w:val="24"/>
                <w:szCs w:val="24"/>
              </w:rPr>
            </w:pPr>
            <w:proofErr w:type="spellStart"/>
            <w:r w:rsidRPr="00AC168A">
              <w:rPr>
                <w:rFonts w:ascii="Times New Roman" w:hAnsi="Times New Roman"/>
                <w:sz w:val="24"/>
                <w:szCs w:val="24"/>
              </w:rPr>
              <w:t>Диазепам</w:t>
            </w:r>
            <w:proofErr w:type="spellEnd"/>
          </w:p>
        </w:tc>
        <w:tc>
          <w:tcPr>
            <w:tcW w:w="3119" w:type="dxa"/>
          </w:tcPr>
          <w:p w:rsidR="00AC168A" w:rsidRPr="00286663" w:rsidRDefault="00AC168A" w:rsidP="007D34C5">
            <w:pPr>
              <w:rPr>
                <w:rFonts w:ascii="Times New Roman" w:hAnsi="Times New Roman"/>
                <w:sz w:val="24"/>
                <w:szCs w:val="24"/>
              </w:rPr>
            </w:pPr>
            <w:r w:rsidRPr="00AC168A">
              <w:rPr>
                <w:rFonts w:ascii="Times New Roman" w:hAnsi="Times New Roman"/>
                <w:sz w:val="24"/>
                <w:szCs w:val="24"/>
              </w:rPr>
              <w:t>раствор для внутримышечного и внутривенного применения 5мг/</w:t>
            </w:r>
            <w:proofErr w:type="gramStart"/>
            <w:r w:rsidRPr="00AC168A">
              <w:rPr>
                <w:rFonts w:ascii="Times New Roman" w:hAnsi="Times New Roman"/>
                <w:sz w:val="24"/>
                <w:szCs w:val="24"/>
              </w:rPr>
              <w:t>мл  2</w:t>
            </w:r>
            <w:proofErr w:type="gramEnd"/>
            <w:r w:rsidRPr="00AC168A">
              <w:rPr>
                <w:rFonts w:ascii="Times New Roman" w:hAnsi="Times New Roman"/>
                <w:sz w:val="24"/>
                <w:szCs w:val="24"/>
              </w:rPr>
              <w:t>мл</w:t>
            </w:r>
          </w:p>
        </w:tc>
        <w:tc>
          <w:tcPr>
            <w:tcW w:w="1134" w:type="dxa"/>
          </w:tcPr>
          <w:p w:rsidR="00AC168A" w:rsidRDefault="00CA7AB8" w:rsidP="007D34C5">
            <w:pPr>
              <w:jc w:val="center"/>
              <w:rPr>
                <w:rFonts w:ascii="Times New Roman" w:hAnsi="Times New Roman"/>
                <w:sz w:val="24"/>
                <w:szCs w:val="24"/>
              </w:rPr>
            </w:pPr>
            <w:r>
              <w:rPr>
                <w:rFonts w:ascii="Times New Roman" w:hAnsi="Times New Roman"/>
                <w:sz w:val="24"/>
                <w:szCs w:val="24"/>
              </w:rPr>
              <w:t>ампул</w:t>
            </w:r>
          </w:p>
        </w:tc>
        <w:tc>
          <w:tcPr>
            <w:tcW w:w="1134" w:type="dxa"/>
          </w:tcPr>
          <w:p w:rsidR="00AC168A" w:rsidRDefault="00CA7AB8" w:rsidP="007D34C5">
            <w:pPr>
              <w:rPr>
                <w:rFonts w:ascii="Times New Roman" w:hAnsi="Times New Roman"/>
                <w:sz w:val="24"/>
                <w:szCs w:val="24"/>
              </w:rPr>
            </w:pPr>
            <w:r>
              <w:rPr>
                <w:rFonts w:ascii="Times New Roman" w:hAnsi="Times New Roman"/>
                <w:sz w:val="24"/>
                <w:szCs w:val="24"/>
              </w:rPr>
              <w:t>7 000</w:t>
            </w:r>
          </w:p>
        </w:tc>
        <w:tc>
          <w:tcPr>
            <w:tcW w:w="1985" w:type="dxa"/>
          </w:tcPr>
          <w:p w:rsidR="00AC168A" w:rsidRDefault="00CA7AB8" w:rsidP="007D34C5">
            <w:pPr>
              <w:rPr>
                <w:rFonts w:ascii="Times New Roman" w:hAnsi="Times New Roman"/>
                <w:sz w:val="24"/>
                <w:szCs w:val="24"/>
              </w:rPr>
            </w:pPr>
            <w:r>
              <w:rPr>
                <w:rFonts w:ascii="Times New Roman" w:hAnsi="Times New Roman"/>
                <w:sz w:val="24"/>
                <w:szCs w:val="24"/>
              </w:rPr>
              <w:t>593 040,00</w:t>
            </w:r>
          </w:p>
        </w:tc>
      </w:tr>
      <w:tr w:rsidR="00CA7AB8" w:rsidRPr="00111AEA" w:rsidTr="00286663">
        <w:trPr>
          <w:trHeight w:val="848"/>
        </w:trPr>
        <w:tc>
          <w:tcPr>
            <w:tcW w:w="704" w:type="dxa"/>
          </w:tcPr>
          <w:p w:rsidR="00CA7AB8" w:rsidRDefault="00CA7AB8" w:rsidP="007D34C5">
            <w:pPr>
              <w:rPr>
                <w:rFonts w:ascii="Times New Roman" w:hAnsi="Times New Roman"/>
                <w:sz w:val="24"/>
                <w:szCs w:val="24"/>
              </w:rPr>
            </w:pPr>
            <w:r>
              <w:rPr>
                <w:rFonts w:ascii="Times New Roman" w:hAnsi="Times New Roman"/>
                <w:sz w:val="24"/>
                <w:szCs w:val="24"/>
              </w:rPr>
              <w:lastRenderedPageBreak/>
              <w:t>13</w:t>
            </w:r>
          </w:p>
        </w:tc>
        <w:tc>
          <w:tcPr>
            <w:tcW w:w="2126" w:type="dxa"/>
          </w:tcPr>
          <w:p w:rsidR="00CA7AB8" w:rsidRPr="00AC168A" w:rsidRDefault="00CA7AB8" w:rsidP="007D34C5">
            <w:pPr>
              <w:rPr>
                <w:rFonts w:ascii="Times New Roman" w:hAnsi="Times New Roman"/>
                <w:sz w:val="24"/>
                <w:szCs w:val="24"/>
              </w:rPr>
            </w:pPr>
            <w:proofErr w:type="spellStart"/>
            <w:r w:rsidRPr="00CA7AB8">
              <w:rPr>
                <w:rFonts w:ascii="Times New Roman" w:hAnsi="Times New Roman"/>
                <w:sz w:val="24"/>
                <w:szCs w:val="24"/>
              </w:rPr>
              <w:t>Дигоксин</w:t>
            </w:r>
            <w:proofErr w:type="spellEnd"/>
          </w:p>
        </w:tc>
        <w:tc>
          <w:tcPr>
            <w:tcW w:w="3119" w:type="dxa"/>
          </w:tcPr>
          <w:p w:rsidR="00CA7AB8" w:rsidRPr="00AC168A" w:rsidRDefault="00CA7AB8" w:rsidP="007D34C5">
            <w:pPr>
              <w:rPr>
                <w:rFonts w:ascii="Times New Roman" w:hAnsi="Times New Roman"/>
                <w:sz w:val="24"/>
                <w:szCs w:val="24"/>
              </w:rPr>
            </w:pPr>
            <w:r>
              <w:rPr>
                <w:rFonts w:ascii="Times New Roman" w:hAnsi="Times New Roman"/>
                <w:sz w:val="24"/>
                <w:szCs w:val="24"/>
              </w:rPr>
              <w:t>Раствор для инъекций 0,25 мг/мл</w:t>
            </w:r>
          </w:p>
        </w:tc>
        <w:tc>
          <w:tcPr>
            <w:tcW w:w="1134" w:type="dxa"/>
          </w:tcPr>
          <w:p w:rsidR="00CA7AB8" w:rsidRDefault="00CA7AB8" w:rsidP="007D34C5">
            <w:pPr>
              <w:jc w:val="center"/>
              <w:rPr>
                <w:rFonts w:ascii="Times New Roman" w:hAnsi="Times New Roman"/>
                <w:sz w:val="24"/>
                <w:szCs w:val="24"/>
              </w:rPr>
            </w:pPr>
            <w:r>
              <w:rPr>
                <w:rFonts w:ascii="Times New Roman" w:hAnsi="Times New Roman"/>
                <w:sz w:val="24"/>
                <w:szCs w:val="24"/>
              </w:rPr>
              <w:t>ампул</w:t>
            </w:r>
          </w:p>
        </w:tc>
        <w:tc>
          <w:tcPr>
            <w:tcW w:w="1134" w:type="dxa"/>
          </w:tcPr>
          <w:p w:rsidR="00CA7AB8" w:rsidRDefault="00CA7AB8" w:rsidP="007D34C5">
            <w:pPr>
              <w:rPr>
                <w:rFonts w:ascii="Times New Roman" w:hAnsi="Times New Roman"/>
                <w:sz w:val="24"/>
                <w:szCs w:val="24"/>
              </w:rPr>
            </w:pPr>
            <w:r>
              <w:rPr>
                <w:rFonts w:ascii="Times New Roman" w:hAnsi="Times New Roman"/>
                <w:sz w:val="24"/>
                <w:szCs w:val="24"/>
              </w:rPr>
              <w:t>1 000</w:t>
            </w:r>
          </w:p>
        </w:tc>
        <w:tc>
          <w:tcPr>
            <w:tcW w:w="1985" w:type="dxa"/>
          </w:tcPr>
          <w:p w:rsidR="00CA7AB8" w:rsidRDefault="00CA7AB8" w:rsidP="007D34C5">
            <w:pPr>
              <w:rPr>
                <w:rFonts w:ascii="Times New Roman" w:hAnsi="Times New Roman"/>
                <w:sz w:val="24"/>
                <w:szCs w:val="24"/>
              </w:rPr>
            </w:pPr>
            <w:r>
              <w:rPr>
                <w:rFonts w:ascii="Times New Roman" w:hAnsi="Times New Roman"/>
                <w:sz w:val="24"/>
                <w:szCs w:val="24"/>
              </w:rPr>
              <w:t>24 400,00</w:t>
            </w:r>
          </w:p>
        </w:tc>
      </w:tr>
      <w:tr w:rsidR="00CA7AB8" w:rsidRPr="00111AEA" w:rsidTr="00286663">
        <w:trPr>
          <w:trHeight w:val="848"/>
        </w:trPr>
        <w:tc>
          <w:tcPr>
            <w:tcW w:w="704" w:type="dxa"/>
          </w:tcPr>
          <w:p w:rsidR="00CA7AB8" w:rsidRDefault="00CA7AB8" w:rsidP="007D34C5">
            <w:pPr>
              <w:rPr>
                <w:rFonts w:ascii="Times New Roman" w:hAnsi="Times New Roman"/>
                <w:sz w:val="24"/>
                <w:szCs w:val="24"/>
              </w:rPr>
            </w:pPr>
            <w:r>
              <w:rPr>
                <w:rFonts w:ascii="Times New Roman" w:hAnsi="Times New Roman"/>
                <w:sz w:val="24"/>
                <w:szCs w:val="24"/>
              </w:rPr>
              <w:t>14</w:t>
            </w:r>
          </w:p>
        </w:tc>
        <w:tc>
          <w:tcPr>
            <w:tcW w:w="2126" w:type="dxa"/>
          </w:tcPr>
          <w:p w:rsidR="00CA7AB8" w:rsidRPr="00AC168A" w:rsidRDefault="005E3FB0" w:rsidP="007D34C5">
            <w:pPr>
              <w:rPr>
                <w:rFonts w:ascii="Times New Roman" w:hAnsi="Times New Roman"/>
                <w:sz w:val="24"/>
                <w:szCs w:val="24"/>
              </w:rPr>
            </w:pPr>
            <w:proofErr w:type="spellStart"/>
            <w:r w:rsidRPr="005E3FB0">
              <w:rPr>
                <w:rFonts w:ascii="Times New Roman" w:hAnsi="Times New Roman"/>
                <w:sz w:val="24"/>
                <w:szCs w:val="24"/>
              </w:rPr>
              <w:t>Дигоксин</w:t>
            </w:r>
            <w:proofErr w:type="spellEnd"/>
          </w:p>
        </w:tc>
        <w:tc>
          <w:tcPr>
            <w:tcW w:w="3119" w:type="dxa"/>
          </w:tcPr>
          <w:p w:rsidR="00CA7AB8" w:rsidRPr="00AC168A" w:rsidRDefault="005E3FB0" w:rsidP="007D34C5">
            <w:pPr>
              <w:rPr>
                <w:rFonts w:ascii="Times New Roman" w:hAnsi="Times New Roman"/>
                <w:sz w:val="24"/>
                <w:szCs w:val="24"/>
              </w:rPr>
            </w:pPr>
            <w:r>
              <w:rPr>
                <w:rFonts w:ascii="Times New Roman" w:hAnsi="Times New Roman"/>
                <w:sz w:val="24"/>
                <w:szCs w:val="24"/>
              </w:rPr>
              <w:t>Таблетка 0,25 мг</w:t>
            </w:r>
          </w:p>
        </w:tc>
        <w:tc>
          <w:tcPr>
            <w:tcW w:w="1134" w:type="dxa"/>
          </w:tcPr>
          <w:p w:rsidR="00CA7AB8" w:rsidRDefault="005E3FB0" w:rsidP="007D34C5">
            <w:pPr>
              <w:jc w:val="center"/>
              <w:rPr>
                <w:rFonts w:ascii="Times New Roman" w:hAnsi="Times New Roman"/>
                <w:sz w:val="24"/>
                <w:szCs w:val="24"/>
              </w:rPr>
            </w:pPr>
            <w:r>
              <w:rPr>
                <w:rFonts w:ascii="Times New Roman" w:hAnsi="Times New Roman"/>
                <w:sz w:val="24"/>
                <w:szCs w:val="24"/>
              </w:rPr>
              <w:t>таблетка</w:t>
            </w:r>
          </w:p>
        </w:tc>
        <w:tc>
          <w:tcPr>
            <w:tcW w:w="1134" w:type="dxa"/>
          </w:tcPr>
          <w:p w:rsidR="00CA7AB8" w:rsidRDefault="005E3FB0" w:rsidP="007D34C5">
            <w:pPr>
              <w:rPr>
                <w:rFonts w:ascii="Times New Roman" w:hAnsi="Times New Roman"/>
                <w:sz w:val="24"/>
                <w:szCs w:val="24"/>
              </w:rPr>
            </w:pPr>
            <w:r>
              <w:rPr>
                <w:rFonts w:ascii="Times New Roman" w:hAnsi="Times New Roman"/>
                <w:sz w:val="24"/>
                <w:szCs w:val="24"/>
              </w:rPr>
              <w:t>2 400</w:t>
            </w:r>
          </w:p>
        </w:tc>
        <w:tc>
          <w:tcPr>
            <w:tcW w:w="1985" w:type="dxa"/>
          </w:tcPr>
          <w:p w:rsidR="00CA7AB8" w:rsidRDefault="005E3FB0" w:rsidP="007D34C5">
            <w:pPr>
              <w:rPr>
                <w:rFonts w:ascii="Times New Roman" w:hAnsi="Times New Roman"/>
                <w:sz w:val="24"/>
                <w:szCs w:val="24"/>
              </w:rPr>
            </w:pPr>
            <w:r>
              <w:rPr>
                <w:rFonts w:ascii="Times New Roman" w:hAnsi="Times New Roman"/>
                <w:sz w:val="24"/>
                <w:szCs w:val="24"/>
              </w:rPr>
              <w:t>5 928,00</w:t>
            </w:r>
          </w:p>
        </w:tc>
      </w:tr>
      <w:tr w:rsidR="00CA7AB8" w:rsidRPr="00111AEA" w:rsidTr="00286663">
        <w:trPr>
          <w:trHeight w:val="848"/>
        </w:trPr>
        <w:tc>
          <w:tcPr>
            <w:tcW w:w="704" w:type="dxa"/>
          </w:tcPr>
          <w:p w:rsidR="00CA7AB8" w:rsidRDefault="00CA7AB8" w:rsidP="007D34C5">
            <w:pPr>
              <w:rPr>
                <w:rFonts w:ascii="Times New Roman" w:hAnsi="Times New Roman"/>
                <w:sz w:val="24"/>
                <w:szCs w:val="24"/>
              </w:rPr>
            </w:pPr>
            <w:r>
              <w:rPr>
                <w:rFonts w:ascii="Times New Roman" w:hAnsi="Times New Roman"/>
                <w:sz w:val="24"/>
                <w:szCs w:val="24"/>
              </w:rPr>
              <w:t>15</w:t>
            </w:r>
          </w:p>
        </w:tc>
        <w:tc>
          <w:tcPr>
            <w:tcW w:w="2126" w:type="dxa"/>
          </w:tcPr>
          <w:p w:rsidR="00CA7AB8" w:rsidRPr="00AC168A" w:rsidRDefault="005E3FB0" w:rsidP="007D34C5">
            <w:pPr>
              <w:rPr>
                <w:rFonts w:ascii="Times New Roman" w:hAnsi="Times New Roman"/>
                <w:sz w:val="24"/>
                <w:szCs w:val="24"/>
              </w:rPr>
            </w:pPr>
            <w:proofErr w:type="spellStart"/>
            <w:r w:rsidRPr="005E3FB0">
              <w:rPr>
                <w:rFonts w:ascii="Times New Roman" w:hAnsi="Times New Roman"/>
                <w:sz w:val="24"/>
                <w:szCs w:val="24"/>
              </w:rPr>
              <w:t>Диклофенак</w:t>
            </w:r>
            <w:proofErr w:type="spellEnd"/>
          </w:p>
        </w:tc>
        <w:tc>
          <w:tcPr>
            <w:tcW w:w="3119" w:type="dxa"/>
          </w:tcPr>
          <w:p w:rsidR="00CA7AB8" w:rsidRPr="00AC168A" w:rsidRDefault="005E3FB0" w:rsidP="007D34C5">
            <w:pPr>
              <w:rPr>
                <w:rFonts w:ascii="Times New Roman" w:hAnsi="Times New Roman"/>
                <w:sz w:val="24"/>
                <w:szCs w:val="24"/>
              </w:rPr>
            </w:pPr>
            <w:r>
              <w:rPr>
                <w:rFonts w:ascii="Times New Roman" w:hAnsi="Times New Roman"/>
                <w:sz w:val="24"/>
                <w:szCs w:val="24"/>
              </w:rPr>
              <w:t>Мазь 1% 30 г.</w:t>
            </w:r>
          </w:p>
        </w:tc>
        <w:tc>
          <w:tcPr>
            <w:tcW w:w="1134" w:type="dxa"/>
          </w:tcPr>
          <w:p w:rsidR="00CA7AB8" w:rsidRDefault="005E3FB0" w:rsidP="007D34C5">
            <w:pPr>
              <w:jc w:val="center"/>
              <w:rPr>
                <w:rFonts w:ascii="Times New Roman" w:hAnsi="Times New Roman"/>
                <w:sz w:val="24"/>
                <w:szCs w:val="24"/>
              </w:rPr>
            </w:pPr>
            <w:r>
              <w:rPr>
                <w:rFonts w:ascii="Times New Roman" w:hAnsi="Times New Roman"/>
                <w:sz w:val="24"/>
                <w:szCs w:val="24"/>
              </w:rPr>
              <w:t>туб</w:t>
            </w:r>
          </w:p>
        </w:tc>
        <w:tc>
          <w:tcPr>
            <w:tcW w:w="1134" w:type="dxa"/>
          </w:tcPr>
          <w:p w:rsidR="00CA7AB8" w:rsidRDefault="005E3FB0" w:rsidP="007D34C5">
            <w:pPr>
              <w:rPr>
                <w:rFonts w:ascii="Times New Roman" w:hAnsi="Times New Roman"/>
                <w:sz w:val="24"/>
                <w:szCs w:val="24"/>
              </w:rPr>
            </w:pPr>
            <w:r>
              <w:rPr>
                <w:rFonts w:ascii="Times New Roman" w:hAnsi="Times New Roman"/>
                <w:sz w:val="24"/>
                <w:szCs w:val="24"/>
              </w:rPr>
              <w:t xml:space="preserve">25 </w:t>
            </w:r>
          </w:p>
        </w:tc>
        <w:tc>
          <w:tcPr>
            <w:tcW w:w="1985" w:type="dxa"/>
          </w:tcPr>
          <w:p w:rsidR="00CA7AB8" w:rsidRDefault="005E3FB0" w:rsidP="007D34C5">
            <w:pPr>
              <w:rPr>
                <w:rFonts w:ascii="Times New Roman" w:hAnsi="Times New Roman"/>
                <w:sz w:val="24"/>
                <w:szCs w:val="24"/>
              </w:rPr>
            </w:pPr>
            <w:r>
              <w:rPr>
                <w:rFonts w:ascii="Times New Roman" w:hAnsi="Times New Roman"/>
                <w:sz w:val="24"/>
                <w:szCs w:val="24"/>
              </w:rPr>
              <w:t>22 432,50</w:t>
            </w:r>
          </w:p>
        </w:tc>
      </w:tr>
    </w:tbl>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2D39D6" w:rsidRDefault="002D39D6" w:rsidP="00FB2F8E">
      <w:pPr>
        <w:ind w:left="-567" w:firstLine="851"/>
        <w:rPr>
          <w:rFonts w:ascii="Times New Roman" w:hAnsi="Times New Roman"/>
          <w:b/>
          <w:sz w:val="28"/>
          <w:szCs w:val="28"/>
        </w:rPr>
      </w:pPr>
    </w:p>
    <w:p w:rsidR="002D39D6" w:rsidRDefault="002D39D6" w:rsidP="00FB2F8E">
      <w:pPr>
        <w:ind w:left="-567" w:firstLine="851"/>
        <w:rPr>
          <w:rFonts w:ascii="Times New Roman" w:hAnsi="Times New Roman"/>
          <w:b/>
          <w:sz w:val="28"/>
          <w:szCs w:val="28"/>
        </w:rPr>
      </w:pPr>
      <w:bookmarkStart w:id="0" w:name="_GoBack"/>
      <w:bookmarkEnd w:id="0"/>
    </w:p>
    <w:p w:rsidR="008248D4" w:rsidRDefault="008248D4" w:rsidP="008248D4">
      <w:pPr>
        <w:spacing w:after="0" w:line="240" w:lineRule="auto"/>
        <w:ind w:left="-567" w:firstLine="851"/>
        <w:contextualSpacing/>
        <w:rPr>
          <w:rFonts w:ascii="Times New Roman" w:hAnsi="Times New Roman"/>
          <w:b/>
          <w:sz w:val="24"/>
          <w:szCs w:val="24"/>
          <w:lang w:val="kk-KZ"/>
        </w:rPr>
      </w:pPr>
      <w:r w:rsidRPr="00196960">
        <w:rPr>
          <w:rFonts w:ascii="Times New Roman" w:hAnsi="Times New Roman"/>
          <w:b/>
          <w:sz w:val="24"/>
          <w:szCs w:val="24"/>
          <w:lang w:val="kk-KZ"/>
        </w:rPr>
        <w:t>Уполномоченный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Г. Амрина</w:t>
      </w:r>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14"/>
    <w:rsid w:val="000365D0"/>
    <w:rsid w:val="000626AC"/>
    <w:rsid w:val="00111AEA"/>
    <w:rsid w:val="00181C8D"/>
    <w:rsid w:val="00286663"/>
    <w:rsid w:val="002C297D"/>
    <w:rsid w:val="002D39D6"/>
    <w:rsid w:val="00352B43"/>
    <w:rsid w:val="00370FF8"/>
    <w:rsid w:val="003817B7"/>
    <w:rsid w:val="003A7761"/>
    <w:rsid w:val="0044674D"/>
    <w:rsid w:val="004D5FD8"/>
    <w:rsid w:val="005229FA"/>
    <w:rsid w:val="00546EEE"/>
    <w:rsid w:val="0056256E"/>
    <w:rsid w:val="005E3FB0"/>
    <w:rsid w:val="005F2414"/>
    <w:rsid w:val="00694456"/>
    <w:rsid w:val="006A44C8"/>
    <w:rsid w:val="007A0BBA"/>
    <w:rsid w:val="00820957"/>
    <w:rsid w:val="008248D4"/>
    <w:rsid w:val="008E6A14"/>
    <w:rsid w:val="009A18C3"/>
    <w:rsid w:val="00A175BD"/>
    <w:rsid w:val="00A27F7E"/>
    <w:rsid w:val="00AC168A"/>
    <w:rsid w:val="00AD16A1"/>
    <w:rsid w:val="00B120DF"/>
    <w:rsid w:val="00B473A3"/>
    <w:rsid w:val="00BC113C"/>
    <w:rsid w:val="00BD1396"/>
    <w:rsid w:val="00BF1D97"/>
    <w:rsid w:val="00CA7AB8"/>
    <w:rsid w:val="00E42893"/>
    <w:rsid w:val="00E627A9"/>
    <w:rsid w:val="00E901B8"/>
    <w:rsid w:val="00E925E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EEB4A-6098-44C8-816D-735AC866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2017-01-30T09:12:00Z</cp:lastPrinted>
  <dcterms:created xsi:type="dcterms:W3CDTF">2017-01-30T08:30:00Z</dcterms:created>
  <dcterms:modified xsi:type="dcterms:W3CDTF">2017-01-30T09:12:00Z</dcterms:modified>
</cp:coreProperties>
</file>