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5D1D4E">
        <w:rPr>
          <w:b/>
          <w:lang w:val="kk-KZ"/>
        </w:rPr>
        <w:t>4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E338D1" w:rsidRDefault="00AD3CB0" w:rsidP="005D1D4E">
      <w:pPr>
        <w:ind w:left="360"/>
        <w:jc w:val="center"/>
        <w:rPr>
          <w:lang w:val="kk-KZ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5D1D4E">
        <w:rPr>
          <w:b/>
          <w:lang w:val="kk-KZ"/>
        </w:rPr>
        <w:t>ТМН</w:t>
      </w:r>
      <w:r w:rsidR="00006D70">
        <w:rPr>
          <w:b/>
          <w:lang w:val="kk-KZ"/>
        </w:rPr>
        <w:t xml:space="preserve"> </w:t>
      </w:r>
      <w:r w:rsidR="001811A3">
        <w:rPr>
          <w:b/>
          <w:lang w:val="kk-KZ"/>
        </w:rPr>
        <w:t>(</w:t>
      </w:r>
      <w:r w:rsidR="005D1D4E">
        <w:rPr>
          <w:b/>
          <w:lang w:val="kk-KZ"/>
        </w:rPr>
        <w:t>товары медицинского назначения)</w:t>
      </w:r>
      <w:r w:rsidR="006B0DAE"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AE131F" w:rsidRDefault="001975D9" w:rsidP="001975D9">
      <w:pPr>
        <w:jc w:val="both"/>
        <w:rPr>
          <w:b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центр»        </w:t>
      </w:r>
      <w:r w:rsidR="00156921">
        <w:rPr>
          <w:b/>
        </w:rPr>
        <w:t xml:space="preserve">                 10</w:t>
      </w:r>
      <w:r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D171F3">
        <w:rPr>
          <w:b/>
        </w:rPr>
        <w:t xml:space="preserve">г. Астана </w:t>
      </w:r>
      <w:proofErr w:type="spellStart"/>
      <w:r w:rsidRPr="00D171F3">
        <w:rPr>
          <w:b/>
        </w:rPr>
        <w:t>пр</w:t>
      </w:r>
      <w:proofErr w:type="gramStart"/>
      <w:r w:rsidRPr="00D171F3">
        <w:rPr>
          <w:b/>
        </w:rPr>
        <w:t>.А</w:t>
      </w:r>
      <w:proofErr w:type="gramEnd"/>
      <w:r w:rsidRPr="00D171F3">
        <w:rPr>
          <w:b/>
        </w:rPr>
        <w:t>былай</w:t>
      </w:r>
      <w:proofErr w:type="spellEnd"/>
      <w:r w:rsidRPr="00D171F3">
        <w:rPr>
          <w:b/>
        </w:rPr>
        <w:t xml:space="preserve">-хана, 42                                            </w:t>
      </w:r>
      <w:r>
        <w:rPr>
          <w:b/>
        </w:rPr>
        <w:t xml:space="preserve">                    </w:t>
      </w:r>
      <w:r w:rsidR="001811A3">
        <w:rPr>
          <w:b/>
          <w:lang w:val="kk-KZ"/>
        </w:rPr>
        <w:t xml:space="preserve"> </w:t>
      </w:r>
      <w:r w:rsidR="00006D70">
        <w:rPr>
          <w:b/>
          <w:lang w:val="kk-KZ"/>
        </w:rPr>
        <w:t>0</w:t>
      </w:r>
      <w:r w:rsidR="005B571C">
        <w:rPr>
          <w:b/>
          <w:lang w:val="kk-KZ"/>
        </w:rPr>
        <w:t>4</w:t>
      </w:r>
      <w:r w:rsidR="001811A3">
        <w:rPr>
          <w:b/>
          <w:lang w:val="kk-KZ"/>
        </w:rPr>
        <w:t>.0</w:t>
      </w:r>
      <w:r w:rsidR="005D1D4E">
        <w:rPr>
          <w:b/>
          <w:lang w:val="kk-KZ"/>
        </w:rPr>
        <w:t>5</w:t>
      </w:r>
      <w:r w:rsidR="00EC5F05">
        <w:rPr>
          <w:b/>
          <w:lang w:val="kk-KZ"/>
        </w:rPr>
        <w:t>.</w:t>
      </w:r>
      <w:r w:rsidR="00006D70">
        <w:rPr>
          <w:b/>
          <w:lang w:val="kk-KZ"/>
        </w:rPr>
        <w:t>2017</w:t>
      </w:r>
      <w:r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5D1D4E">
      <w:pPr>
        <w:jc w:val="both"/>
      </w:pPr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5D1D4E">
        <w:t>ТМН</w:t>
      </w:r>
      <w:r w:rsidR="00890A09">
        <w:t xml:space="preserve"> </w:t>
      </w:r>
      <w:r>
        <w:t>(</w:t>
      </w:r>
      <w:r w:rsidR="005D1D4E">
        <w:t>товары медицинского назначения</w:t>
      </w:r>
      <w:r>
        <w:t>)</w:t>
      </w:r>
      <w:r w:rsidR="00DC13E0">
        <w:t>.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006D70">
      <w:pPr>
        <w:autoSpaceDE w:val="0"/>
        <w:autoSpaceDN w:val="0"/>
        <w:ind w:left="360"/>
        <w:jc w:val="both"/>
        <w:rPr>
          <w:b/>
        </w:rPr>
      </w:pPr>
      <w:r>
        <w:t>1. Общая сумма, выделенная для закупки по лотам</w:t>
      </w:r>
      <w:r w:rsidR="00006D70">
        <w:t xml:space="preserve"> </w:t>
      </w:r>
      <w:r w:rsidR="005D1D4E" w:rsidRPr="005D1D4E">
        <w:rPr>
          <w:b/>
        </w:rPr>
        <w:t>21 463 965,98</w:t>
      </w:r>
      <w:r w:rsidRPr="00006D70">
        <w:rPr>
          <w:b/>
        </w:rPr>
        <w:t xml:space="preserve"> (</w:t>
      </w:r>
      <w:r w:rsidR="005D1D4E" w:rsidRPr="005D1D4E">
        <w:rPr>
          <w:b/>
        </w:rPr>
        <w:t>Двадцать один миллион четыреста шестьдесят три тысячи девятьсот шестьдесят пять</w:t>
      </w:r>
      <w:r w:rsidR="00006D70">
        <w:rPr>
          <w:b/>
          <w:bCs/>
        </w:rPr>
        <w:t xml:space="preserve">) </w:t>
      </w:r>
      <w:r w:rsidR="005D1D4E">
        <w:rPr>
          <w:b/>
          <w:bCs/>
        </w:rPr>
        <w:t>98</w:t>
      </w:r>
      <w:r w:rsidR="00006D70">
        <w:rPr>
          <w:b/>
          <w:bCs/>
        </w:rPr>
        <w:t xml:space="preserve"> </w:t>
      </w:r>
      <w:proofErr w:type="spellStart"/>
      <w:r w:rsidR="00006D70">
        <w:rPr>
          <w:b/>
          <w:bCs/>
        </w:rPr>
        <w:t>тиын</w:t>
      </w:r>
      <w:proofErr w:type="spellEnd"/>
      <w:r w:rsidR="00006D70" w:rsidRPr="00E756D1">
        <w:rPr>
          <w:b/>
          <w:bCs/>
        </w:rPr>
        <w:t>.</w:t>
      </w:r>
      <w:r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559"/>
        <w:gridCol w:w="1843"/>
      </w:tblGrid>
      <w:tr w:rsidR="00006D70" w:rsidRPr="000F6AD3" w:rsidTr="00DE5FB1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0F6AD3" w:rsidRDefault="00006D70" w:rsidP="00DE5FB1">
            <w:pPr>
              <w:rPr>
                <w:b/>
                <w:bCs/>
              </w:rPr>
            </w:pPr>
            <w:r w:rsidRPr="000F6AD3">
              <w:rPr>
                <w:b/>
                <w:bCs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proofErr w:type="gramStart"/>
            <w:r w:rsidRPr="000F6AD3">
              <w:rPr>
                <w:b/>
                <w:bCs/>
              </w:rPr>
              <w:t>К-во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 xml:space="preserve">Сумма, </w:t>
            </w:r>
            <w:r w:rsidRPr="000F6AD3">
              <w:rPr>
                <w:b/>
              </w:rPr>
              <w:t>выделенная для закупа способом тендера</w:t>
            </w:r>
            <w:r w:rsidRPr="000F6AD3">
              <w:rPr>
                <w:b/>
                <w:bCs/>
              </w:rPr>
              <w:t>, тенге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>
            <w:r w:rsidRPr="000F6AD3">
              <w:t>1</w:t>
            </w:r>
          </w:p>
        </w:tc>
        <w:tc>
          <w:tcPr>
            <w:tcW w:w="4677" w:type="dxa"/>
            <w:shd w:val="clear" w:color="auto" w:fill="auto"/>
          </w:tcPr>
          <w:p w:rsidR="00006D70" w:rsidRPr="000F6AD3" w:rsidRDefault="005D1D4E" w:rsidP="00DE5FB1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марля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559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173 200</w:t>
            </w:r>
          </w:p>
        </w:tc>
        <w:tc>
          <w:tcPr>
            <w:tcW w:w="1843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8 140 400,00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>
            <w:r w:rsidRPr="000F6AD3">
              <w:t>2</w:t>
            </w:r>
          </w:p>
        </w:tc>
        <w:tc>
          <w:tcPr>
            <w:tcW w:w="4677" w:type="dxa"/>
            <w:shd w:val="clear" w:color="auto" w:fill="auto"/>
          </w:tcPr>
          <w:p w:rsidR="00006D70" w:rsidRPr="000F6AD3" w:rsidRDefault="005D1D4E" w:rsidP="00DE5FB1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Системы одноразовые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52 600</w:t>
            </w:r>
          </w:p>
        </w:tc>
        <w:tc>
          <w:tcPr>
            <w:tcW w:w="1843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4 242 716,00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>
            <w:r w:rsidRPr="000F6AD3">
              <w:t>3</w:t>
            </w:r>
          </w:p>
        </w:tc>
        <w:tc>
          <w:tcPr>
            <w:tcW w:w="4677" w:type="dxa"/>
            <w:shd w:val="clear" w:color="auto" w:fill="auto"/>
          </w:tcPr>
          <w:p w:rsidR="00006D70" w:rsidRPr="0056720F" w:rsidRDefault="005D1D4E" w:rsidP="00DE5FB1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Средства </w:t>
            </w:r>
            <w:proofErr w:type="gramStart"/>
            <w:r>
              <w:rPr>
                <w:color w:val="000000"/>
              </w:rPr>
              <w:t>индивидуальной</w:t>
            </w:r>
            <w:proofErr w:type="gramEnd"/>
            <w:r>
              <w:rPr>
                <w:color w:val="000000"/>
              </w:rPr>
              <w:t xml:space="preserve"> </w:t>
            </w:r>
            <w:r w:rsidR="0056720F">
              <w:rPr>
                <w:color w:val="000000"/>
              </w:rPr>
              <w:t>радиологической ренгенопераций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06D70" w:rsidRPr="000F6AD3" w:rsidRDefault="0056720F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9 080 849,98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/>
        </w:tc>
        <w:tc>
          <w:tcPr>
            <w:tcW w:w="4677" w:type="dxa"/>
            <w:shd w:val="clear" w:color="auto" w:fill="auto"/>
          </w:tcPr>
          <w:p w:rsidR="00006D70" w:rsidRPr="000F6AD3" w:rsidRDefault="00006D70" w:rsidP="00DE5FB1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06D70" w:rsidRPr="000F6AD3" w:rsidRDefault="005D1D4E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21 463 965,98</w:t>
            </w:r>
          </w:p>
        </w:tc>
      </w:tr>
    </w:tbl>
    <w:p w:rsidR="00006D70" w:rsidRDefault="00006D70" w:rsidP="00006D70">
      <w:pPr>
        <w:autoSpaceDE w:val="0"/>
        <w:autoSpaceDN w:val="0"/>
        <w:jc w:val="both"/>
        <w:rPr>
          <w:b/>
          <w:bCs/>
        </w:rPr>
      </w:pPr>
    </w:p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276"/>
        <w:gridCol w:w="3544"/>
        <w:gridCol w:w="1984"/>
      </w:tblGrid>
      <w:tr w:rsidR="00D015EE" w:rsidRPr="00006D70" w:rsidTr="004D1244">
        <w:tc>
          <w:tcPr>
            <w:tcW w:w="426" w:type="dxa"/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6D70">
              <w:rPr>
                <w:b/>
                <w:sz w:val="20"/>
                <w:szCs w:val="20"/>
              </w:rPr>
              <w:t>п</w:t>
            </w:r>
            <w:proofErr w:type="gramEnd"/>
            <w:r w:rsidRPr="00006D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06D70">
              <w:rPr>
                <w:b/>
                <w:sz w:val="20"/>
                <w:szCs w:val="20"/>
              </w:rPr>
              <w:t>потенциальных</w:t>
            </w:r>
            <w:proofErr w:type="gramEnd"/>
          </w:p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560A2B" w:rsidRPr="00006D70" w:rsidTr="004D1244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560A2B" w:rsidRPr="00006D70" w:rsidRDefault="00560A2B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60A2B" w:rsidRPr="00D9099A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ТОО Эко-</w:t>
            </w:r>
            <w:proofErr w:type="spellStart"/>
            <w:r>
              <w:rPr>
                <w:color w:val="000000"/>
              </w:rPr>
              <w:t>фарм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60A2B" w:rsidRPr="00772C57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60A2B" w:rsidRPr="001C5222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Шымкент, ул. Есалиева, 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20.04.2017г.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 час 25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Pr="00006D70" w:rsidRDefault="00560A2B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D9099A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МФК </w:t>
            </w:r>
            <w:proofErr w:type="spellStart"/>
            <w:r>
              <w:rPr>
                <w:color w:val="000000"/>
              </w:rPr>
              <w:t>Биола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Алматы, ул. Бузурбаева,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21.04.2017 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 час 00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Pr="00006D70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D9099A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proofErr w:type="spellStart"/>
            <w:r>
              <w:rPr>
                <w:color w:val="000000"/>
              </w:rPr>
              <w:t>Гелика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1, №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Петровпавловск, ул. Маяковского.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4D1244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21.04.2017 г.</w:t>
            </w:r>
          </w:p>
          <w:p w:rsidR="00560A2B" w:rsidRDefault="00560A2B" w:rsidP="004D1244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 час 00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Pr="00006D70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772C57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9099A">
              <w:rPr>
                <w:color w:val="000000"/>
              </w:rPr>
              <w:t xml:space="preserve">ТОО </w:t>
            </w:r>
            <w:r>
              <w:rPr>
                <w:color w:val="000000"/>
                <w:lang w:val="en-US"/>
              </w:rPr>
              <w:t>Favorite</w:t>
            </w:r>
            <w:r w:rsidRPr="00772C5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Medical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4E50C3" w:rsidRDefault="00560A2B" w:rsidP="00BE0B40">
            <w:pPr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г. Астана, пр. Тәуелсіздік</w:t>
            </w:r>
            <w:r>
              <w:rPr>
                <w:rFonts w:eastAsia="Calibri"/>
              </w:rPr>
              <w:t xml:space="preserve"> 12/1, ВП2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21.04.2017 г.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 час 25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Pr="00006D70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772C57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proofErr w:type="spellStart"/>
            <w:r>
              <w:rPr>
                <w:color w:val="000000"/>
                <w:lang w:val="en-US"/>
              </w:rPr>
              <w:t>MotoShop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Алматы, ул. Сатпаева, уг. ул. Манаса, д. 33/51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24.04.2017 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07 час 45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D9099A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proofErr w:type="spellStart"/>
            <w:r>
              <w:rPr>
                <w:color w:val="000000"/>
              </w:rPr>
              <w:t>МедКор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Алматы, ул. А. Аскарова,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24.04.2017 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07 час 46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  <w:r>
              <w:rPr>
                <w:color w:val="000000"/>
              </w:rPr>
              <w:t xml:space="preserve"> Трейд-НТ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Астана, ул. Керея, Жанибека ханов, д.18 оф. 504а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24.04.2017 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07 час 59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Сити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  <w:r>
              <w:rPr>
                <w:color w:val="000000"/>
              </w:rPr>
              <w:t xml:space="preserve"> Торг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2, № 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Астана, ул. Т. Жургенова, д. 27, НП-7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24.04.2017 г.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 час 09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0A2B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Pr="001358F1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ТОО</w:t>
            </w:r>
            <w:r w:rsidRPr="005D22D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Алматы, пр. Райымбека, 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24.04.2017 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 час 28 мин</w:t>
            </w:r>
          </w:p>
        </w:tc>
      </w:tr>
      <w:tr w:rsidR="00560A2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</w:tcBorders>
          </w:tcPr>
          <w:p w:rsidR="00560A2B" w:rsidRDefault="00560A2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У-ка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  <w:r>
              <w:rPr>
                <w:color w:val="000000"/>
              </w:rPr>
              <w:t xml:space="preserve"> Б. 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0A2B" w:rsidRDefault="00560A2B" w:rsidP="00BE0B4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60A2B" w:rsidRDefault="00560A2B" w:rsidP="00BE0B40">
            <w:pPr>
              <w:rPr>
                <w:rFonts w:eastAsia="Calibri"/>
                <w:lang w:val="kk-KZ"/>
              </w:rPr>
            </w:pPr>
            <w:proofErr w:type="spellStart"/>
            <w:r w:rsidRPr="00654DB7">
              <w:t>г</w:t>
            </w:r>
            <w:proofErr w:type="gramStart"/>
            <w:r w:rsidRPr="00654DB7">
              <w:t>.А</w:t>
            </w:r>
            <w:proofErr w:type="gramEnd"/>
            <w:r w:rsidRPr="00654DB7">
              <w:t>стана</w:t>
            </w:r>
            <w:proofErr w:type="spellEnd"/>
            <w:r w:rsidRPr="00654DB7">
              <w:t>, ул.</w:t>
            </w:r>
            <w:r>
              <w:t xml:space="preserve"> Пушкина, 166/5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D1244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24.04.2017 г. </w:t>
            </w:r>
          </w:p>
          <w:p w:rsidR="00560A2B" w:rsidRDefault="00560A2B" w:rsidP="00BE0B40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08 час 40 мин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1975D9">
      <w:pPr>
        <w:jc w:val="both"/>
        <w:rPr>
          <w:lang w:val="kk-KZ"/>
        </w:rPr>
      </w:pPr>
      <w:r>
        <w:lastRenderedPageBreak/>
        <w:t>3</w:t>
      </w:r>
      <w:r w:rsidR="00F51A01" w:rsidRPr="00FD13DC">
        <w:rPr>
          <w:lang w:val="kk-KZ"/>
        </w:rPr>
        <w:t>.</w:t>
      </w:r>
      <w:r w:rsidR="00F51A01" w:rsidRPr="00F51A01">
        <w:rPr>
          <w:lang w:val="kk-KZ"/>
        </w:rPr>
        <w:t>Квалификационные данные потенциа</w:t>
      </w:r>
      <w:r>
        <w:rPr>
          <w:lang w:val="kk-KZ"/>
        </w:rPr>
        <w:t xml:space="preserve">льных поставщиков, </w:t>
      </w:r>
      <w:proofErr w:type="gramStart"/>
      <w:r>
        <w:rPr>
          <w:lang w:val="kk-KZ"/>
        </w:rPr>
        <w:t>представившего</w:t>
      </w:r>
      <w:proofErr w:type="gramEnd"/>
      <w:r w:rsidR="00F51A01" w:rsidRPr="00F51A01">
        <w:rPr>
          <w:lang w:val="kk-KZ"/>
        </w:rPr>
        <w:t xml:space="preserve"> тендерн</w:t>
      </w:r>
      <w:r>
        <w:rPr>
          <w:lang w:val="kk-KZ"/>
        </w:rPr>
        <w:t>ую заявку:</w:t>
      </w:r>
      <w:r w:rsidR="009B7304">
        <w:rPr>
          <w:lang w:val="kk-KZ"/>
        </w:rPr>
        <w:t xml:space="preserve"> </w:t>
      </w:r>
      <w:r w:rsidR="00F01F7B">
        <w:rPr>
          <w:lang w:val="kk-KZ"/>
        </w:rPr>
        <w:t xml:space="preserve"> </w:t>
      </w:r>
      <w:r w:rsidR="00DF7A2C">
        <w:rPr>
          <w:lang w:val="kk-KZ"/>
        </w:rPr>
        <w:t>ТОО «</w:t>
      </w:r>
      <w:r w:rsidR="009270C2">
        <w:rPr>
          <w:lang w:val="kk-KZ"/>
        </w:rPr>
        <w:t>Эко-фарм» (по Лоту №2)</w:t>
      </w:r>
      <w:r w:rsidR="00DF7A2C">
        <w:rPr>
          <w:lang w:val="kk-KZ"/>
        </w:rPr>
        <w:t xml:space="preserve">, </w:t>
      </w:r>
      <w:r w:rsidR="00D0531B">
        <w:rPr>
          <w:lang w:val="kk-KZ"/>
        </w:rPr>
        <w:t xml:space="preserve">ТОО </w:t>
      </w:r>
      <w:r w:rsidR="009270C2">
        <w:rPr>
          <w:lang w:val="kk-KZ"/>
        </w:rPr>
        <w:t xml:space="preserve">МФК </w:t>
      </w:r>
      <w:r w:rsidR="00D0531B">
        <w:rPr>
          <w:lang w:val="kk-KZ"/>
        </w:rPr>
        <w:t>«</w:t>
      </w:r>
      <w:r w:rsidR="009270C2">
        <w:rPr>
          <w:lang w:val="kk-KZ"/>
        </w:rPr>
        <w:t>Биола</w:t>
      </w:r>
      <w:r w:rsidR="00D0531B">
        <w:rPr>
          <w:lang w:val="kk-KZ"/>
        </w:rPr>
        <w:t>» (по Лоту №2</w:t>
      </w:r>
      <w:r w:rsidR="009270C2">
        <w:rPr>
          <w:lang w:val="kk-KZ"/>
        </w:rPr>
        <w:t>)</w:t>
      </w:r>
      <w:r w:rsidR="00D0531B">
        <w:rPr>
          <w:lang w:val="kk-KZ"/>
        </w:rPr>
        <w:t xml:space="preserve">, </w:t>
      </w:r>
      <w:r w:rsidR="00F01F7B">
        <w:rPr>
          <w:lang w:val="kk-KZ"/>
        </w:rPr>
        <w:t>ТОО «</w:t>
      </w:r>
      <w:r w:rsidR="009270C2">
        <w:rPr>
          <w:lang w:val="kk-KZ"/>
        </w:rPr>
        <w:t>Гелика</w:t>
      </w:r>
      <w:r w:rsidR="00F01F7B">
        <w:rPr>
          <w:lang w:val="kk-KZ"/>
        </w:rPr>
        <w:t xml:space="preserve">» </w:t>
      </w:r>
      <w:r w:rsidR="00D0531B">
        <w:rPr>
          <w:lang w:val="kk-KZ"/>
        </w:rPr>
        <w:t>(по Лоту №</w:t>
      </w:r>
      <w:r w:rsidR="009270C2">
        <w:rPr>
          <w:lang w:val="kk-KZ"/>
        </w:rPr>
        <w:t>1</w:t>
      </w:r>
      <w:r w:rsidR="003A62EC">
        <w:rPr>
          <w:lang w:val="kk-KZ"/>
        </w:rPr>
        <w:t>,№</w:t>
      </w:r>
      <w:r w:rsidR="009270C2">
        <w:rPr>
          <w:lang w:val="kk-KZ"/>
        </w:rPr>
        <w:t>2</w:t>
      </w:r>
      <w:r w:rsidR="003A62EC">
        <w:rPr>
          <w:lang w:val="kk-KZ"/>
        </w:rPr>
        <w:t>)</w:t>
      </w:r>
      <w:r w:rsidR="00D0531B">
        <w:rPr>
          <w:lang w:val="kk-KZ"/>
        </w:rPr>
        <w:t>, ТОО «</w:t>
      </w:r>
      <w:r w:rsidR="009270C2">
        <w:rPr>
          <w:lang w:val="en-US"/>
        </w:rPr>
        <w:t>Favorite</w:t>
      </w:r>
      <w:r w:rsidR="009270C2" w:rsidRPr="009270C2">
        <w:t xml:space="preserve"> </w:t>
      </w:r>
      <w:r w:rsidR="009270C2">
        <w:rPr>
          <w:lang w:val="en-US"/>
        </w:rPr>
        <w:t>Medical</w:t>
      </w:r>
      <w:r w:rsidR="00D0531B">
        <w:rPr>
          <w:lang w:val="kk-KZ"/>
        </w:rPr>
        <w:t>» (по Лоту №</w:t>
      </w:r>
      <w:r w:rsidR="009270C2">
        <w:rPr>
          <w:lang w:val="kk-KZ"/>
        </w:rPr>
        <w:t>2</w:t>
      </w:r>
      <w:r w:rsidR="00D0531B">
        <w:rPr>
          <w:lang w:val="kk-KZ"/>
        </w:rPr>
        <w:t>)</w:t>
      </w:r>
      <w:r w:rsidR="00DF7A2C">
        <w:rPr>
          <w:lang w:val="kk-KZ"/>
        </w:rPr>
        <w:t>, ТОО «</w:t>
      </w:r>
      <w:proofErr w:type="spellStart"/>
      <w:r w:rsidR="009270C2">
        <w:rPr>
          <w:lang w:val="en-US"/>
        </w:rPr>
        <w:t>MotoShop</w:t>
      </w:r>
      <w:proofErr w:type="spellEnd"/>
      <w:r w:rsidR="00DF7A2C">
        <w:rPr>
          <w:lang w:val="kk-KZ"/>
        </w:rPr>
        <w:t>» (по Лоту №</w:t>
      </w:r>
      <w:r w:rsidR="009270C2">
        <w:rPr>
          <w:lang w:val="kk-KZ"/>
        </w:rPr>
        <w:t>3</w:t>
      </w:r>
      <w:r w:rsidR="00DF7A2C">
        <w:rPr>
          <w:lang w:val="kk-KZ"/>
        </w:rPr>
        <w:t>),</w:t>
      </w:r>
      <w:r w:rsidR="003058C8">
        <w:rPr>
          <w:lang w:val="kk-KZ"/>
        </w:rPr>
        <w:t xml:space="preserve"> ТОО «МедКор» (по Лоту №3), ТОО «Фарм Трейд-НТ» (по Лоту №2), ТОО «СитиФарм Торг» (по Лоту №2, №3),</w:t>
      </w:r>
      <w:r w:rsidR="00DF7A2C">
        <w:rPr>
          <w:lang w:val="kk-KZ"/>
        </w:rPr>
        <w:t xml:space="preserve"> ТОО «</w:t>
      </w:r>
      <w:r w:rsidR="009270C2">
        <w:rPr>
          <w:lang w:val="en-US"/>
        </w:rPr>
        <w:t>TND</w:t>
      </w:r>
      <w:r w:rsidR="00DF7A2C">
        <w:rPr>
          <w:lang w:val="kk-KZ"/>
        </w:rPr>
        <w:t>»</w:t>
      </w:r>
      <w:r w:rsidR="003A62EC">
        <w:rPr>
          <w:lang w:val="kk-KZ"/>
        </w:rPr>
        <w:t xml:space="preserve"> </w:t>
      </w:r>
      <w:r w:rsidR="00DF7A2C">
        <w:rPr>
          <w:lang w:val="kk-KZ"/>
        </w:rPr>
        <w:t>(по Лоту №</w:t>
      </w:r>
      <w:r w:rsidR="009270C2" w:rsidRPr="009270C2">
        <w:t>3</w:t>
      </w:r>
      <w:r w:rsidR="00DF7A2C">
        <w:rPr>
          <w:lang w:val="kk-KZ"/>
        </w:rPr>
        <w:t>)</w:t>
      </w:r>
      <w:r w:rsidR="003058C8">
        <w:rPr>
          <w:lang w:val="kk-KZ"/>
        </w:rPr>
        <w:t>, ТОО «У-ка Фарм</w:t>
      </w:r>
      <w:r w:rsidR="00D4529D">
        <w:rPr>
          <w:lang w:val="kk-KZ"/>
        </w:rPr>
        <w:t xml:space="preserve"> Б. З.» (по Лоту №1, №2)</w:t>
      </w:r>
      <w:r w:rsidR="00DF7A2C">
        <w:rPr>
          <w:lang w:val="kk-KZ"/>
        </w:rPr>
        <w:t xml:space="preserve"> 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>ребованиям, п.</w:t>
      </w:r>
      <w:r w:rsidR="00D0531B">
        <w:rPr>
          <w:lang w:val="kk-KZ"/>
        </w:rPr>
        <w:t>14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медицинской, утвержденные</w:t>
      </w:r>
      <w:r w:rsidR="00F51A01" w:rsidRPr="00F51A01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0318DF" w:rsidRDefault="000318DF" w:rsidP="001975D9">
      <w:pPr>
        <w:jc w:val="both"/>
        <w:rPr>
          <w:lang w:val="kk-KZ"/>
        </w:rPr>
      </w:pPr>
    </w:p>
    <w:p w:rsidR="000318DF" w:rsidRPr="00B86099" w:rsidRDefault="000318DF" w:rsidP="001975D9">
      <w:pPr>
        <w:jc w:val="both"/>
        <w:rPr>
          <w:b/>
          <w:sz w:val="26"/>
          <w:szCs w:val="26"/>
          <w:lang w:val="kk-KZ"/>
        </w:rPr>
      </w:pPr>
      <w:r w:rsidRPr="00B86099">
        <w:rPr>
          <w:b/>
          <w:sz w:val="26"/>
          <w:szCs w:val="26"/>
          <w:lang w:val="kk-KZ"/>
        </w:rPr>
        <w:t>ТОО «</w:t>
      </w:r>
      <w:r w:rsidR="005E6EC0" w:rsidRPr="00B86099">
        <w:rPr>
          <w:b/>
          <w:sz w:val="26"/>
          <w:szCs w:val="26"/>
          <w:lang w:val="kk-KZ"/>
        </w:rPr>
        <w:t>Эко-фарм</w:t>
      </w:r>
      <w:r w:rsidRPr="00B86099">
        <w:rPr>
          <w:b/>
          <w:sz w:val="26"/>
          <w:szCs w:val="26"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546095" w:rsidRPr="00B86099" w:rsidTr="000318DF">
        <w:trPr>
          <w:trHeight w:val="589"/>
        </w:trPr>
        <w:tc>
          <w:tcPr>
            <w:tcW w:w="843" w:type="dxa"/>
          </w:tcPr>
          <w:p w:rsidR="000318DF" w:rsidRPr="00B86099" w:rsidRDefault="000318DF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b/>
                <w:sz w:val="26"/>
                <w:szCs w:val="26"/>
                <w:lang w:val="kk-KZ"/>
              </w:rPr>
              <w:t xml:space="preserve"> </w:t>
            </w:r>
            <w:r w:rsidR="00546095" w:rsidRPr="00B86099">
              <w:rPr>
                <w:sz w:val="26"/>
                <w:szCs w:val="26"/>
                <w:lang w:val="kk-KZ"/>
              </w:rPr>
              <w:t>№</w:t>
            </w:r>
          </w:p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</w:t>
            </w:r>
            <w:r w:rsidR="000318DF" w:rsidRPr="00B86099">
              <w:rPr>
                <w:sz w:val="26"/>
                <w:szCs w:val="26"/>
                <w:lang w:val="kk-KZ"/>
              </w:rPr>
              <w:t>а</w:t>
            </w:r>
          </w:p>
        </w:tc>
        <w:tc>
          <w:tcPr>
            <w:tcW w:w="4403" w:type="dxa"/>
          </w:tcPr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B86099" w:rsidRDefault="004C26B1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B86099" w:rsidTr="001811A3">
        <w:trPr>
          <w:trHeight w:val="270"/>
        </w:trPr>
        <w:tc>
          <w:tcPr>
            <w:tcW w:w="843" w:type="dxa"/>
          </w:tcPr>
          <w:p w:rsidR="00190F83" w:rsidRPr="00B86099" w:rsidRDefault="005E6EC0" w:rsidP="009221D6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190F83" w:rsidRPr="00B86099" w:rsidRDefault="005E6EC0" w:rsidP="00A91647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190F83" w:rsidRPr="00B86099" w:rsidRDefault="005E6EC0" w:rsidP="00CD06AB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1 856 780,00</w:t>
            </w:r>
          </w:p>
        </w:tc>
      </w:tr>
    </w:tbl>
    <w:p w:rsidR="009F27DB" w:rsidRPr="00B86099" w:rsidRDefault="009F27DB" w:rsidP="00D21094">
      <w:pPr>
        <w:autoSpaceDE w:val="0"/>
        <w:autoSpaceDN w:val="0"/>
        <w:rPr>
          <w:sz w:val="26"/>
          <w:szCs w:val="26"/>
        </w:rPr>
      </w:pPr>
    </w:p>
    <w:p w:rsidR="005429FF" w:rsidRPr="00B86099" w:rsidRDefault="000318DF" w:rsidP="00D21094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</w:t>
      </w:r>
      <w:r w:rsidR="005E6EC0" w:rsidRPr="00B86099">
        <w:rPr>
          <w:b/>
          <w:sz w:val="26"/>
          <w:szCs w:val="26"/>
        </w:rPr>
        <w:t xml:space="preserve"> МФК</w:t>
      </w:r>
      <w:r w:rsidRPr="00B86099">
        <w:rPr>
          <w:b/>
          <w:sz w:val="26"/>
          <w:szCs w:val="26"/>
        </w:rPr>
        <w:t xml:space="preserve"> «</w:t>
      </w:r>
      <w:proofErr w:type="spellStart"/>
      <w:r w:rsidR="005E6EC0" w:rsidRPr="00B86099">
        <w:rPr>
          <w:b/>
          <w:sz w:val="26"/>
          <w:szCs w:val="26"/>
        </w:rPr>
        <w:t>Биола</w:t>
      </w:r>
      <w:proofErr w:type="spellEnd"/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318DF" w:rsidRPr="00B86099" w:rsidTr="00DE5FB1">
        <w:trPr>
          <w:trHeight w:val="589"/>
        </w:trPr>
        <w:tc>
          <w:tcPr>
            <w:tcW w:w="843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0318DF" w:rsidRPr="00B86099" w:rsidTr="00DE5FB1">
        <w:trPr>
          <w:trHeight w:val="270"/>
        </w:trPr>
        <w:tc>
          <w:tcPr>
            <w:tcW w:w="843" w:type="dxa"/>
          </w:tcPr>
          <w:p w:rsidR="000318DF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0318DF" w:rsidRPr="00B86099" w:rsidRDefault="005E6EC0" w:rsidP="00DE5FB1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0318DF" w:rsidRPr="00B86099" w:rsidRDefault="005E6EC0" w:rsidP="00DE5FB1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2 104 000,00</w:t>
            </w:r>
          </w:p>
        </w:tc>
      </w:tr>
    </w:tbl>
    <w:p w:rsidR="000318DF" w:rsidRPr="00B86099" w:rsidRDefault="000318DF" w:rsidP="00D21094">
      <w:pPr>
        <w:autoSpaceDE w:val="0"/>
        <w:autoSpaceDN w:val="0"/>
        <w:rPr>
          <w:sz w:val="26"/>
          <w:szCs w:val="26"/>
        </w:rPr>
      </w:pPr>
    </w:p>
    <w:p w:rsidR="000318DF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proofErr w:type="spellStart"/>
      <w:r w:rsidR="005E6EC0" w:rsidRPr="00B86099">
        <w:rPr>
          <w:b/>
          <w:sz w:val="26"/>
          <w:szCs w:val="26"/>
        </w:rPr>
        <w:t>Гелика</w:t>
      </w:r>
      <w:proofErr w:type="spellEnd"/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4403" w:type="dxa"/>
          </w:tcPr>
          <w:p w:rsidR="001550EB" w:rsidRPr="00B86099" w:rsidRDefault="005E6EC0" w:rsidP="00DE5FB1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Марля</w:t>
            </w:r>
          </w:p>
        </w:tc>
        <w:tc>
          <w:tcPr>
            <w:tcW w:w="4394" w:type="dxa"/>
          </w:tcPr>
          <w:p w:rsidR="001550EB" w:rsidRPr="00B86099" w:rsidRDefault="005E6EC0" w:rsidP="00DE5FB1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8 131 740,00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1550EB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4403" w:type="dxa"/>
          </w:tcPr>
          <w:p w:rsidR="001550EB" w:rsidRPr="00B86099" w:rsidRDefault="005E6EC0" w:rsidP="00DE5FB1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1550EB" w:rsidRPr="00B86099" w:rsidRDefault="005E6EC0" w:rsidP="00DE5FB1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1 925 160,00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sz w:val="26"/>
          <w:szCs w:val="26"/>
        </w:rPr>
      </w:pPr>
    </w:p>
    <w:p w:rsidR="001550EB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r w:rsidR="005E6EC0" w:rsidRPr="00B86099">
        <w:rPr>
          <w:b/>
          <w:sz w:val="26"/>
          <w:szCs w:val="26"/>
          <w:lang w:val="en-US"/>
        </w:rPr>
        <w:t>Favorite Medical</w:t>
      </w:r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1550EB" w:rsidRPr="00B86099" w:rsidRDefault="005E6EC0" w:rsidP="00DE5FB1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1550EB" w:rsidRPr="00B86099" w:rsidRDefault="005E6EC0" w:rsidP="00DE5FB1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2 466 940,00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</w:p>
    <w:p w:rsidR="001550EB" w:rsidRPr="00B86099" w:rsidRDefault="001550EB" w:rsidP="001550EB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proofErr w:type="spellStart"/>
      <w:r w:rsidR="005E6EC0" w:rsidRPr="00B86099">
        <w:rPr>
          <w:b/>
          <w:sz w:val="26"/>
          <w:szCs w:val="26"/>
          <w:lang w:val="en-US"/>
        </w:rPr>
        <w:t>MotoShop</w:t>
      </w:r>
      <w:proofErr w:type="spellEnd"/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:rsidR="001550EB" w:rsidRPr="00B86099" w:rsidRDefault="005E6EC0" w:rsidP="00DE5FB1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Средства индивидуальной радиологической защиты для ренгенопераций</w:t>
            </w:r>
          </w:p>
        </w:tc>
        <w:tc>
          <w:tcPr>
            <w:tcW w:w="4394" w:type="dxa"/>
          </w:tcPr>
          <w:p w:rsidR="001550EB" w:rsidRPr="00B86099" w:rsidRDefault="005E6EC0" w:rsidP="00DE5FB1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9 079</w:t>
            </w:r>
            <w:r w:rsidR="00100758" w:rsidRPr="00B86099">
              <w:rPr>
                <w:color w:val="000000"/>
                <w:sz w:val="26"/>
                <w:szCs w:val="26"/>
              </w:rPr>
              <w:t> </w:t>
            </w:r>
            <w:r w:rsidRPr="00B86099">
              <w:rPr>
                <w:color w:val="000000"/>
                <w:sz w:val="26"/>
                <w:szCs w:val="26"/>
              </w:rPr>
              <w:t>020</w:t>
            </w:r>
            <w:r w:rsidR="00100758" w:rsidRPr="00B86099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sz w:val="26"/>
          <w:szCs w:val="26"/>
        </w:rPr>
      </w:pPr>
    </w:p>
    <w:p w:rsidR="00FE3BC0" w:rsidRPr="00B86099" w:rsidRDefault="00FE3BC0" w:rsidP="00FE3BC0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proofErr w:type="spellStart"/>
      <w:r w:rsidR="00CD7676" w:rsidRPr="00B86099">
        <w:rPr>
          <w:b/>
          <w:sz w:val="26"/>
          <w:szCs w:val="26"/>
        </w:rPr>
        <w:t>МедКор</w:t>
      </w:r>
      <w:proofErr w:type="spellEnd"/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FE3BC0" w:rsidRPr="00B86099" w:rsidTr="00DE5FB1">
        <w:trPr>
          <w:trHeight w:val="589"/>
        </w:trPr>
        <w:tc>
          <w:tcPr>
            <w:tcW w:w="843" w:type="dxa"/>
          </w:tcPr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lastRenderedPageBreak/>
              <w:t>№</w:t>
            </w:r>
          </w:p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CD7676" w:rsidRPr="00B86099" w:rsidTr="00DE5FB1">
        <w:trPr>
          <w:trHeight w:val="270"/>
        </w:trPr>
        <w:tc>
          <w:tcPr>
            <w:tcW w:w="843" w:type="dxa"/>
          </w:tcPr>
          <w:p w:rsidR="00CD7676" w:rsidRPr="00B86099" w:rsidRDefault="00CD7676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:rsidR="00CD7676" w:rsidRPr="00B86099" w:rsidRDefault="00CD7676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Средства индивидуальной радиологической защиты для ренгенопераций</w:t>
            </w:r>
          </w:p>
        </w:tc>
        <w:tc>
          <w:tcPr>
            <w:tcW w:w="4394" w:type="dxa"/>
          </w:tcPr>
          <w:p w:rsidR="00CD7676" w:rsidRPr="00B86099" w:rsidRDefault="00100758" w:rsidP="00DE5FB1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9 080 820,00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100758" w:rsidRPr="00B86099" w:rsidRDefault="00100758" w:rsidP="00100758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proofErr w:type="spellStart"/>
      <w:proofErr w:type="gramStart"/>
      <w:r w:rsidRPr="00B86099">
        <w:rPr>
          <w:b/>
          <w:sz w:val="26"/>
          <w:szCs w:val="26"/>
        </w:rPr>
        <w:t>Фарм</w:t>
      </w:r>
      <w:proofErr w:type="spellEnd"/>
      <w:proofErr w:type="gramEnd"/>
      <w:r w:rsidRPr="00B86099">
        <w:rPr>
          <w:b/>
          <w:sz w:val="26"/>
          <w:szCs w:val="26"/>
        </w:rPr>
        <w:t xml:space="preserve"> Трейд-НТ»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00758" w:rsidRPr="00B86099" w:rsidTr="00BE0B40">
        <w:trPr>
          <w:trHeight w:val="589"/>
        </w:trPr>
        <w:tc>
          <w:tcPr>
            <w:tcW w:w="84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B86099" w:rsidRDefault="00100758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100758" w:rsidRPr="00B86099" w:rsidRDefault="00100758" w:rsidP="00BE0B40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2 577 400,00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100758" w:rsidRPr="00B86099" w:rsidRDefault="00100758" w:rsidP="00100758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 xml:space="preserve">ТОО «Сити </w:t>
      </w:r>
      <w:proofErr w:type="spellStart"/>
      <w:proofErr w:type="gramStart"/>
      <w:r w:rsidRPr="00B86099">
        <w:rPr>
          <w:b/>
          <w:sz w:val="26"/>
          <w:szCs w:val="26"/>
        </w:rPr>
        <w:t>Фарм</w:t>
      </w:r>
      <w:proofErr w:type="spellEnd"/>
      <w:proofErr w:type="gramEnd"/>
      <w:r w:rsidRPr="00B86099">
        <w:rPr>
          <w:b/>
          <w:sz w:val="26"/>
          <w:szCs w:val="26"/>
        </w:rPr>
        <w:t xml:space="preserve"> Торг»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00758" w:rsidRPr="00B86099" w:rsidTr="00BE0B40">
        <w:trPr>
          <w:trHeight w:val="589"/>
        </w:trPr>
        <w:tc>
          <w:tcPr>
            <w:tcW w:w="84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B86099" w:rsidRDefault="00100758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100758" w:rsidRPr="00B86099" w:rsidRDefault="00100758" w:rsidP="00BE0B40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1 499 100,00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B86099" w:rsidRDefault="00100758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Средства индивидуальной радиологической защиты для ренгенопераций</w:t>
            </w:r>
          </w:p>
        </w:tc>
        <w:tc>
          <w:tcPr>
            <w:tcW w:w="4394" w:type="dxa"/>
          </w:tcPr>
          <w:p w:rsidR="00100758" w:rsidRPr="00B86099" w:rsidRDefault="00100758" w:rsidP="00BE0B40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7 083 000,00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100758" w:rsidRPr="00B86099" w:rsidRDefault="00100758" w:rsidP="00100758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r w:rsidRPr="00B86099">
        <w:rPr>
          <w:b/>
          <w:sz w:val="26"/>
          <w:szCs w:val="26"/>
          <w:lang w:val="en-US"/>
        </w:rPr>
        <w:t>TND</w:t>
      </w:r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00758" w:rsidRPr="00B86099" w:rsidTr="00BE0B40">
        <w:trPr>
          <w:trHeight w:val="589"/>
        </w:trPr>
        <w:tc>
          <w:tcPr>
            <w:tcW w:w="84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B86099" w:rsidRDefault="00100758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Средства индивидуальной радиологической защиты для ренгенопераций</w:t>
            </w:r>
          </w:p>
        </w:tc>
        <w:tc>
          <w:tcPr>
            <w:tcW w:w="4394" w:type="dxa"/>
          </w:tcPr>
          <w:p w:rsidR="00100758" w:rsidRPr="00B86099" w:rsidRDefault="00100758" w:rsidP="00BE0B40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8 820 000,00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100758" w:rsidRPr="00B86099" w:rsidRDefault="00100758" w:rsidP="00100758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 xml:space="preserve">ТОО «У-КА </w:t>
      </w:r>
      <w:proofErr w:type="spellStart"/>
      <w:proofErr w:type="gramStart"/>
      <w:r w:rsidRPr="00B86099">
        <w:rPr>
          <w:b/>
          <w:sz w:val="26"/>
          <w:szCs w:val="26"/>
        </w:rPr>
        <w:t>Фарм</w:t>
      </w:r>
      <w:proofErr w:type="spellEnd"/>
      <w:proofErr w:type="gramEnd"/>
      <w:r w:rsidRPr="00B86099">
        <w:rPr>
          <w:b/>
          <w:sz w:val="26"/>
          <w:szCs w:val="26"/>
        </w:rPr>
        <w:t xml:space="preserve"> Б. З.»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00758" w:rsidRPr="00B86099" w:rsidTr="00BE0B40">
        <w:trPr>
          <w:trHeight w:val="589"/>
        </w:trPr>
        <w:tc>
          <w:tcPr>
            <w:tcW w:w="84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B86099" w:rsidRDefault="00100758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1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Марля</w:t>
            </w:r>
          </w:p>
        </w:tc>
        <w:tc>
          <w:tcPr>
            <w:tcW w:w="4394" w:type="dxa"/>
          </w:tcPr>
          <w:p w:rsidR="00100758" w:rsidRPr="00B86099" w:rsidRDefault="00100758" w:rsidP="00BE0B40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7 754 164,00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B86099" w:rsidRDefault="00100758" w:rsidP="00BE0B40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rPr>
                <w:bCs/>
                <w:sz w:val="26"/>
                <w:szCs w:val="26"/>
              </w:rPr>
            </w:pPr>
            <w:r w:rsidRPr="00B86099">
              <w:rPr>
                <w:bCs/>
                <w:sz w:val="26"/>
                <w:szCs w:val="26"/>
              </w:rPr>
              <w:t>Системы одноразовые</w:t>
            </w:r>
          </w:p>
        </w:tc>
        <w:tc>
          <w:tcPr>
            <w:tcW w:w="4394" w:type="dxa"/>
          </w:tcPr>
          <w:p w:rsidR="00100758" w:rsidRPr="00B86099" w:rsidRDefault="00100758" w:rsidP="00BE0B40">
            <w:pPr>
              <w:rPr>
                <w:color w:val="000000"/>
                <w:sz w:val="26"/>
                <w:szCs w:val="26"/>
              </w:rPr>
            </w:pPr>
            <w:r w:rsidRPr="00B86099">
              <w:rPr>
                <w:color w:val="000000"/>
                <w:sz w:val="26"/>
                <w:szCs w:val="26"/>
              </w:rPr>
              <w:t>1 828 902,00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47478C" w:rsidRPr="00B86099" w:rsidRDefault="00D9046F" w:rsidP="00D21094">
      <w:pPr>
        <w:autoSpaceDE w:val="0"/>
        <w:autoSpaceDN w:val="0"/>
        <w:rPr>
          <w:sz w:val="26"/>
          <w:szCs w:val="26"/>
        </w:rPr>
      </w:pPr>
      <w:r w:rsidRPr="00B86099">
        <w:rPr>
          <w:sz w:val="26"/>
          <w:szCs w:val="26"/>
        </w:rPr>
        <w:t>5. Изложенные оценки и сопоставление тендерных заявок потенциальных поставщиков:</w:t>
      </w:r>
    </w:p>
    <w:p w:rsidR="0068765B" w:rsidRPr="00D21094" w:rsidRDefault="0068765B" w:rsidP="00D21094">
      <w:pPr>
        <w:autoSpaceDE w:val="0"/>
        <w:autoSpaceDN w:val="0"/>
      </w:pPr>
    </w:p>
    <w:p w:rsidR="00B86099" w:rsidRDefault="00B86099" w:rsidP="00FD292D">
      <w:pPr>
        <w:autoSpaceDE w:val="0"/>
        <w:autoSpaceDN w:val="0"/>
        <w:rPr>
          <w:b/>
          <w:sz w:val="20"/>
          <w:szCs w:val="20"/>
          <w:lang w:val="kk-KZ"/>
        </w:rPr>
        <w:sectPr w:rsidR="00B86099" w:rsidSect="00A24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453" w:tblpY="-51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83"/>
        <w:gridCol w:w="425"/>
        <w:gridCol w:w="700"/>
        <w:gridCol w:w="1143"/>
        <w:gridCol w:w="992"/>
        <w:gridCol w:w="993"/>
        <w:gridCol w:w="992"/>
        <w:gridCol w:w="1134"/>
        <w:gridCol w:w="992"/>
        <w:gridCol w:w="992"/>
        <w:gridCol w:w="1276"/>
        <w:gridCol w:w="851"/>
        <w:gridCol w:w="992"/>
        <w:gridCol w:w="1276"/>
      </w:tblGrid>
      <w:tr w:rsidR="00B86099" w:rsidRPr="00942003" w:rsidTr="00775E14">
        <w:trPr>
          <w:cantSplit/>
          <w:trHeight w:val="1144"/>
        </w:trPr>
        <w:tc>
          <w:tcPr>
            <w:tcW w:w="568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lastRenderedPageBreak/>
              <w:t>№  Лот</w:t>
            </w:r>
          </w:p>
        </w:tc>
        <w:tc>
          <w:tcPr>
            <w:tcW w:w="1383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Наименование товара</w:t>
            </w:r>
          </w:p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700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43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«Эко-фарм»</w:t>
            </w:r>
          </w:p>
        </w:tc>
        <w:tc>
          <w:tcPr>
            <w:tcW w:w="993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МФК «Биола»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«Гелика»</w:t>
            </w:r>
          </w:p>
        </w:tc>
        <w:tc>
          <w:tcPr>
            <w:tcW w:w="1134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</w:t>
            </w:r>
            <w:r w:rsidRPr="00942003">
              <w:rPr>
                <w:b/>
                <w:sz w:val="20"/>
                <w:szCs w:val="20"/>
                <w:lang w:val="en-US"/>
              </w:rPr>
              <w:t>Favorite Medical</w:t>
            </w:r>
            <w:r w:rsidRPr="0094200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942003">
              <w:rPr>
                <w:b/>
                <w:sz w:val="20"/>
                <w:szCs w:val="20"/>
                <w:lang w:val="en-US"/>
              </w:rPr>
              <w:t>MotoShop</w:t>
            </w:r>
            <w:proofErr w:type="spellEnd"/>
            <w:r w:rsidRPr="0094200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«Фарм Трейд-НТ»</w:t>
            </w:r>
          </w:p>
        </w:tc>
        <w:tc>
          <w:tcPr>
            <w:tcW w:w="851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«СитиФарм Торг»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</w:t>
            </w:r>
            <w:r w:rsidRPr="00942003">
              <w:rPr>
                <w:b/>
                <w:sz w:val="20"/>
                <w:szCs w:val="20"/>
                <w:lang w:val="en-US"/>
              </w:rPr>
              <w:t>TND</w:t>
            </w:r>
            <w:r w:rsidRPr="0094200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«У-Ка Фарм Б. З»</w:t>
            </w:r>
          </w:p>
        </w:tc>
      </w:tr>
      <w:tr w:rsidR="00B86099" w:rsidRPr="00942003" w:rsidTr="00775E14">
        <w:trPr>
          <w:trHeight w:val="730"/>
        </w:trPr>
        <w:tc>
          <w:tcPr>
            <w:tcW w:w="568" w:type="dxa"/>
          </w:tcPr>
          <w:p w:rsidR="00B86099" w:rsidRPr="00942003" w:rsidRDefault="00B86099" w:rsidP="00A1196F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83" w:type="dxa"/>
          </w:tcPr>
          <w:p w:rsidR="00B86099" w:rsidRPr="00942003" w:rsidRDefault="00B86099" w:rsidP="00A1196F">
            <w:pPr>
              <w:ind w:right="-1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425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700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173 200</w:t>
            </w:r>
          </w:p>
        </w:tc>
        <w:tc>
          <w:tcPr>
            <w:tcW w:w="1143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8 140 400,00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8 131 740,00</w:t>
            </w:r>
          </w:p>
        </w:tc>
        <w:tc>
          <w:tcPr>
            <w:tcW w:w="1134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7 754 164,00</w:t>
            </w:r>
          </w:p>
        </w:tc>
      </w:tr>
      <w:tr w:rsidR="00B86099" w:rsidRPr="00942003" w:rsidTr="00775E14">
        <w:trPr>
          <w:trHeight w:val="126"/>
        </w:trPr>
        <w:tc>
          <w:tcPr>
            <w:tcW w:w="568" w:type="dxa"/>
          </w:tcPr>
          <w:p w:rsidR="00B86099" w:rsidRPr="00942003" w:rsidRDefault="00B86099" w:rsidP="00A1196F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2</w:t>
            </w:r>
          </w:p>
          <w:p w:rsidR="00B86099" w:rsidRPr="00942003" w:rsidRDefault="00B86099" w:rsidP="00A1196F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B86099" w:rsidRPr="00942003" w:rsidRDefault="00B86099" w:rsidP="00A1196F">
            <w:pPr>
              <w:ind w:right="-1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425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2003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52 600</w:t>
            </w:r>
          </w:p>
        </w:tc>
        <w:tc>
          <w:tcPr>
            <w:tcW w:w="1143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4 242 716,00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1 856 780,00</w:t>
            </w:r>
          </w:p>
        </w:tc>
        <w:tc>
          <w:tcPr>
            <w:tcW w:w="993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2 104 000,00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1 925 160,00</w:t>
            </w:r>
          </w:p>
        </w:tc>
        <w:tc>
          <w:tcPr>
            <w:tcW w:w="1134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2 466 940,00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2 577 400,00</w:t>
            </w:r>
          </w:p>
        </w:tc>
        <w:tc>
          <w:tcPr>
            <w:tcW w:w="851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1 499 100,00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1 828 902,00</w:t>
            </w:r>
          </w:p>
        </w:tc>
      </w:tr>
      <w:tr w:rsidR="00B86099" w:rsidRPr="00942003" w:rsidTr="00775E14">
        <w:trPr>
          <w:trHeight w:val="126"/>
        </w:trPr>
        <w:tc>
          <w:tcPr>
            <w:tcW w:w="568" w:type="dxa"/>
          </w:tcPr>
          <w:p w:rsidR="00B86099" w:rsidRPr="00942003" w:rsidRDefault="00B86099" w:rsidP="00A1196F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83" w:type="dxa"/>
          </w:tcPr>
          <w:p w:rsidR="00B86099" w:rsidRPr="00942003" w:rsidRDefault="00B86099" w:rsidP="00A1196F">
            <w:pPr>
              <w:ind w:right="-1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 w:rsidRPr="00942003">
              <w:rPr>
                <w:color w:val="000000"/>
                <w:sz w:val="20"/>
                <w:szCs w:val="20"/>
              </w:rPr>
              <w:t>индивидуальной</w:t>
            </w:r>
            <w:proofErr w:type="gramEnd"/>
            <w:r w:rsidRPr="00942003">
              <w:rPr>
                <w:color w:val="000000"/>
                <w:sz w:val="20"/>
                <w:szCs w:val="20"/>
              </w:rPr>
              <w:t xml:space="preserve"> радиологической </w:t>
            </w:r>
            <w:proofErr w:type="spellStart"/>
            <w:r w:rsidRPr="00942003">
              <w:rPr>
                <w:color w:val="000000"/>
                <w:sz w:val="20"/>
                <w:szCs w:val="20"/>
              </w:rPr>
              <w:t>ренгенопераций</w:t>
            </w:r>
            <w:proofErr w:type="spellEnd"/>
          </w:p>
        </w:tc>
        <w:tc>
          <w:tcPr>
            <w:tcW w:w="425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2003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3" w:type="dxa"/>
          </w:tcPr>
          <w:p w:rsidR="00B86099" w:rsidRPr="00942003" w:rsidRDefault="00B86099" w:rsidP="00A1196F">
            <w:pPr>
              <w:jc w:val="center"/>
              <w:rPr>
                <w:color w:val="000000"/>
                <w:sz w:val="20"/>
                <w:szCs w:val="20"/>
              </w:rPr>
            </w:pPr>
            <w:r w:rsidRPr="00942003">
              <w:rPr>
                <w:color w:val="000000"/>
                <w:sz w:val="20"/>
                <w:szCs w:val="20"/>
              </w:rPr>
              <w:t>9 080 849,98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9 079 020,00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9 080 820,00</w:t>
            </w: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7 083 000,00</w:t>
            </w:r>
          </w:p>
        </w:tc>
        <w:tc>
          <w:tcPr>
            <w:tcW w:w="992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8 820 000,00</w:t>
            </w:r>
          </w:p>
        </w:tc>
        <w:tc>
          <w:tcPr>
            <w:tcW w:w="1276" w:type="dxa"/>
          </w:tcPr>
          <w:p w:rsidR="00B86099" w:rsidRPr="00942003" w:rsidRDefault="00B86099" w:rsidP="00A1196F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</w:tr>
    </w:tbl>
    <w:p w:rsidR="00B86099" w:rsidRDefault="00B86099" w:rsidP="00B86099">
      <w:pPr>
        <w:autoSpaceDE w:val="0"/>
        <w:autoSpaceDN w:val="0"/>
        <w:rPr>
          <w:lang w:val="kk-KZ"/>
        </w:rPr>
      </w:pPr>
    </w:p>
    <w:p w:rsidR="00CA2165" w:rsidRDefault="00CA2165" w:rsidP="00CA2165">
      <w:pPr>
        <w:autoSpaceDE w:val="0"/>
        <w:autoSpaceDN w:val="0"/>
        <w:ind w:left="-851" w:firstLine="851"/>
      </w:pPr>
      <w:r>
        <w:rPr>
          <w:lang w:val="kk-KZ"/>
        </w:rPr>
        <w:t>6. После рассмотрения тендерной комиссией тендерных зявок, отклоненные тендерные заявки 1</w:t>
      </w:r>
      <w:r>
        <w:t xml:space="preserve"> </w:t>
      </w:r>
      <w:r>
        <w:t>(с указанием оснований):</w:t>
      </w:r>
    </w:p>
    <w:p w:rsidR="00CA2165" w:rsidRPr="0092347C" w:rsidRDefault="00CA2165" w:rsidP="00CA2165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 </w:t>
      </w:r>
      <w:r w:rsidRPr="0092347C">
        <w:rPr>
          <w:lang w:val="kk-KZ"/>
        </w:rPr>
        <w:t>- ТОО «</w:t>
      </w:r>
      <w:r>
        <w:rPr>
          <w:lang w:val="kk-KZ"/>
        </w:rPr>
        <w:t>Сити Фарм Торг</w:t>
      </w:r>
      <w:r w:rsidRPr="0092347C">
        <w:rPr>
          <w:lang w:val="kk-KZ"/>
        </w:rPr>
        <w:t>»:</w:t>
      </w:r>
    </w:p>
    <w:p w:rsidR="00CA2165" w:rsidRDefault="00CA2165" w:rsidP="00CA2165">
      <w:pPr>
        <w:autoSpaceDE w:val="0"/>
        <w:autoSpaceDN w:val="0"/>
        <w:ind w:left="-851" w:firstLine="851"/>
        <w:rPr>
          <w:lang w:val="kk-KZ"/>
        </w:rPr>
      </w:pPr>
      <w:r w:rsidRPr="0092347C">
        <w:rPr>
          <w:lang w:val="kk-KZ"/>
        </w:rPr>
        <w:t xml:space="preserve">1. </w:t>
      </w:r>
      <w:r w:rsidRPr="002A42D2">
        <w:rPr>
          <w:lang w:val="kk-KZ"/>
        </w:rPr>
        <w:t>потенциальный поставщик не соответствует квалификационным требованиям в соответствии с  пп. 3), п. 14 главы 3 Правил, тендерная заявка потенциального поставщика отклонена в соответствии с пп. 6), п. 79 параграфа 4 Правил;</w:t>
      </w:r>
    </w:p>
    <w:p w:rsidR="00CA2165" w:rsidRDefault="00CA2165" w:rsidP="00CA2165">
      <w:pPr>
        <w:autoSpaceDE w:val="0"/>
        <w:autoSpaceDN w:val="0"/>
        <w:ind w:left="-851" w:firstLine="851"/>
        <w:rPr>
          <w:lang w:val="kk-KZ"/>
        </w:rPr>
      </w:pPr>
      <w:r w:rsidRPr="0092347C">
        <w:rPr>
          <w:i/>
          <w:lang w:val="kk-KZ"/>
        </w:rPr>
        <w:t>Примечание:</w:t>
      </w:r>
      <w:r>
        <w:rPr>
          <w:i/>
          <w:lang w:val="kk-KZ"/>
        </w:rPr>
        <w:t xml:space="preserve"> </w:t>
      </w:r>
      <w:r w:rsidRPr="0092347C">
        <w:rPr>
          <w:lang w:val="kk-KZ"/>
        </w:rPr>
        <w:t>не</w:t>
      </w:r>
      <w:r>
        <w:rPr>
          <w:lang w:val="kk-KZ"/>
        </w:rPr>
        <w:t xml:space="preserve"> </w:t>
      </w:r>
      <w:r w:rsidRPr="0092347C">
        <w:rPr>
          <w:lang w:val="kk-KZ"/>
        </w:rPr>
        <w:t>представлен</w:t>
      </w:r>
      <w:r>
        <w:rPr>
          <w:lang w:val="kk-KZ"/>
        </w:rPr>
        <w:t>ы</w:t>
      </w:r>
      <w:r w:rsidRPr="0092347C">
        <w:rPr>
          <w:lang w:val="kk-KZ"/>
        </w:rPr>
        <w:t xml:space="preserve"> сведени</w:t>
      </w:r>
      <w:r>
        <w:rPr>
          <w:lang w:val="kk-KZ"/>
        </w:rPr>
        <w:t>я</w:t>
      </w:r>
      <w:r w:rsidRPr="0092347C">
        <w:rPr>
          <w:lang w:val="kk-KZ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</w:t>
      </w:r>
      <w:r>
        <w:rPr>
          <w:lang w:val="kk-KZ"/>
        </w:rPr>
        <w:t xml:space="preserve"> (представленная справка не соответствует Правилам 1729)</w:t>
      </w:r>
      <w:r>
        <w:rPr>
          <w:lang w:val="kk-KZ"/>
        </w:rPr>
        <w:t>.</w:t>
      </w:r>
    </w:p>
    <w:p w:rsidR="00775E14" w:rsidRDefault="00775E14" w:rsidP="00B86099">
      <w:pPr>
        <w:autoSpaceDE w:val="0"/>
        <w:autoSpaceDN w:val="0"/>
        <w:jc w:val="both"/>
        <w:rPr>
          <w:lang w:val="kk-KZ"/>
        </w:rPr>
      </w:pP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7. Тендерная комиссия по результатам оценки и сопоставления тендерных заявок путем голосования РЕШИЛА:</w:t>
      </w: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1) признать выигравшим следующих тендерных заявки: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Лот №1 – ТОО «У-КА ФАРМ Б.З», г.Астана ул.Пушкина,166/5, на сумму 7 754 164,00 тенге;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Лот №2 - ТОО «У-КА ФАРМ Б.З», г.Астана ул.Пушкина,166/5, на сумму 1 828 902,00 тенге.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lang w:val="kk-KZ"/>
        </w:rPr>
        <w:t>Лот №3 – ТОО «</w:t>
      </w:r>
      <w:r w:rsidRPr="00F27A7E">
        <w:rPr>
          <w:lang w:val="kk-KZ"/>
        </w:rPr>
        <w:t>TND</w:t>
      </w:r>
      <w:r>
        <w:rPr>
          <w:lang w:val="kk-KZ"/>
        </w:rPr>
        <w:t xml:space="preserve">», </w:t>
      </w:r>
      <w:r>
        <w:rPr>
          <w:rFonts w:eastAsia="Calibri"/>
          <w:lang w:val="kk-KZ"/>
        </w:rPr>
        <w:t xml:space="preserve">г. Алматы, пр. Райымбека, 169, на сумму </w:t>
      </w:r>
      <w:r w:rsidRPr="00B86099">
        <w:rPr>
          <w:rFonts w:eastAsia="Calibri"/>
        </w:rPr>
        <w:t>8</w:t>
      </w:r>
      <w:r>
        <w:rPr>
          <w:rFonts w:eastAsia="Calibri"/>
          <w:lang w:val="en-US"/>
        </w:rPr>
        <w:t> </w:t>
      </w:r>
      <w:r w:rsidRPr="00B86099">
        <w:rPr>
          <w:rFonts w:eastAsia="Calibri"/>
        </w:rPr>
        <w:t>820 000</w:t>
      </w:r>
      <w:r>
        <w:rPr>
          <w:rFonts w:eastAsia="Calibri"/>
          <w:lang w:val="kk-KZ"/>
        </w:rPr>
        <w:t>,00 тенге;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2) признать участника тендера, предложение которого является вторым по предпочтительности, после предложения победителя: 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Лот №</w:t>
      </w:r>
      <w:r w:rsidRPr="00F27A7E">
        <w:rPr>
          <w:rFonts w:eastAsia="Calibri"/>
        </w:rPr>
        <w:t>1</w:t>
      </w:r>
      <w:r>
        <w:rPr>
          <w:rFonts w:eastAsia="Calibri"/>
          <w:lang w:val="kk-KZ"/>
        </w:rPr>
        <w:t xml:space="preserve"> – ТОО «</w:t>
      </w:r>
      <w:proofErr w:type="spellStart"/>
      <w:r>
        <w:rPr>
          <w:rFonts w:eastAsia="Calibri"/>
        </w:rPr>
        <w:t>Гелика</w:t>
      </w:r>
      <w:proofErr w:type="spellEnd"/>
      <w:r>
        <w:rPr>
          <w:rFonts w:eastAsia="Calibri"/>
          <w:lang w:val="kk-KZ"/>
        </w:rPr>
        <w:t>», г. Петровпавловск, ул. Маяковского. 95 на сумму 8 131 740,00 тенге;</w:t>
      </w: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rFonts w:eastAsia="Calibri"/>
          <w:lang w:val="kk-KZ"/>
        </w:rPr>
        <w:t>Лот №2 - ТОО «Эко-фарм», г. Шымкент, ул. Есалиева, 12</w:t>
      </w:r>
      <w:r>
        <w:t>,</w:t>
      </w:r>
      <w:r>
        <w:rPr>
          <w:rFonts w:eastAsia="Calibri"/>
          <w:lang w:val="kk-KZ"/>
        </w:rPr>
        <w:t xml:space="preserve"> на сумму 1 856 780,00 тенге.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Лот №3 - ТОО «</w:t>
      </w:r>
      <w:proofErr w:type="spellStart"/>
      <w:r>
        <w:rPr>
          <w:rFonts w:eastAsia="Calibri"/>
          <w:lang w:val="en-US"/>
        </w:rPr>
        <w:t>MotoShop</w:t>
      </w:r>
      <w:proofErr w:type="spellEnd"/>
      <w:r>
        <w:rPr>
          <w:rFonts w:eastAsia="Calibri"/>
          <w:lang w:val="kk-KZ"/>
        </w:rPr>
        <w:t xml:space="preserve">», </w:t>
      </w:r>
      <w:r>
        <w:t>,</w:t>
      </w:r>
      <w:r>
        <w:rPr>
          <w:rFonts w:eastAsia="Calibri"/>
          <w:lang w:val="kk-KZ"/>
        </w:rPr>
        <w:t xml:space="preserve"> на сумму 9 079 020,00 тенге.</w:t>
      </w:r>
    </w:p>
    <w:p w:rsidR="00B86099" w:rsidRDefault="00B86099" w:rsidP="00B86099">
      <w:pPr>
        <w:autoSpaceDE w:val="0"/>
        <w:autoSpaceDN w:val="0"/>
        <w:rPr>
          <w:lang w:val="kk-KZ"/>
        </w:rPr>
      </w:pPr>
      <w:r>
        <w:rPr>
          <w:lang w:val="kk-KZ"/>
        </w:rPr>
        <w:t>8. В соответствии с пунктом 87 Глава 8 Правил в срок до 12 мая 2017 года заключить договор со следующими потенциальными поставщиками:</w:t>
      </w:r>
    </w:p>
    <w:p w:rsidR="00B86099" w:rsidRDefault="00B86099" w:rsidP="00D21094">
      <w:pPr>
        <w:autoSpaceDE w:val="0"/>
        <w:autoSpaceDN w:val="0"/>
        <w:rPr>
          <w:lang w:val="kk-KZ"/>
        </w:rPr>
        <w:sectPr w:rsidR="00B86099" w:rsidSect="00B860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C1C45" w:rsidRDefault="004C1C45" w:rsidP="00D21094">
      <w:pPr>
        <w:autoSpaceDE w:val="0"/>
        <w:autoSpaceDN w:val="0"/>
        <w:rPr>
          <w:lang w:val="kk-KZ"/>
        </w:rPr>
      </w:pPr>
    </w:p>
    <w:p w:rsidR="004C1C45" w:rsidRDefault="004C1C45" w:rsidP="00D21094">
      <w:pPr>
        <w:autoSpaceDE w:val="0"/>
        <w:autoSpaceDN w:val="0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ТОО «У-КА ФАРМ Б.З», г.Астана ул.Пушкина,166/5, на сумму </w:t>
      </w:r>
      <w:r w:rsidR="00D97D5D">
        <w:rPr>
          <w:rFonts w:eastAsia="Calibri"/>
          <w:lang w:val="kk-KZ"/>
        </w:rPr>
        <w:t>9 583 066</w:t>
      </w:r>
      <w:r>
        <w:rPr>
          <w:rFonts w:eastAsia="Calibri"/>
          <w:lang w:val="kk-KZ"/>
        </w:rPr>
        <w:t>,00 тенге;</w:t>
      </w:r>
    </w:p>
    <w:p w:rsidR="00972572" w:rsidRDefault="004C1C45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ТОО «</w:t>
      </w:r>
      <w:r w:rsidR="00D97D5D" w:rsidRPr="00F27A7E">
        <w:rPr>
          <w:lang w:val="kk-KZ"/>
        </w:rPr>
        <w:t>TND</w:t>
      </w:r>
      <w:r w:rsidR="00D97D5D">
        <w:rPr>
          <w:lang w:val="kk-KZ"/>
        </w:rPr>
        <w:t xml:space="preserve">», </w:t>
      </w:r>
      <w:r w:rsidR="00D97D5D">
        <w:rPr>
          <w:rFonts w:eastAsia="Calibri"/>
          <w:lang w:val="kk-KZ"/>
        </w:rPr>
        <w:t xml:space="preserve">г. Алматы, пр. Райымбека, 169, на сумму </w:t>
      </w:r>
      <w:r w:rsidR="00D97D5D" w:rsidRPr="002A6E33">
        <w:rPr>
          <w:rFonts w:eastAsia="Calibri"/>
        </w:rPr>
        <w:t>8</w:t>
      </w:r>
      <w:r w:rsidR="00D97D5D">
        <w:rPr>
          <w:rFonts w:eastAsia="Calibri"/>
          <w:lang w:val="en-US"/>
        </w:rPr>
        <w:t> </w:t>
      </w:r>
      <w:r w:rsidR="00D97D5D" w:rsidRPr="002A6E33">
        <w:rPr>
          <w:rFonts w:eastAsia="Calibri"/>
        </w:rPr>
        <w:t>820 000</w:t>
      </w:r>
      <w:r w:rsidR="00D97D5D">
        <w:rPr>
          <w:rFonts w:eastAsia="Calibri"/>
          <w:lang w:val="kk-KZ"/>
        </w:rPr>
        <w:t>,00 тенге</w:t>
      </w:r>
      <w:r>
        <w:rPr>
          <w:rFonts w:eastAsia="Calibri"/>
          <w:lang w:val="kk-KZ"/>
        </w:rPr>
        <w:t>.</w:t>
      </w:r>
      <w:r>
        <w:rPr>
          <w:lang w:val="kk-KZ"/>
        </w:rPr>
        <w:t xml:space="preserve"> </w:t>
      </w:r>
      <w:r w:rsidR="00972572">
        <w:rPr>
          <w:lang w:val="kk-KZ"/>
        </w:rPr>
        <w:t xml:space="preserve"> </w:t>
      </w:r>
    </w:p>
    <w:p w:rsidR="00972572" w:rsidRDefault="00972572" w:rsidP="00D21094">
      <w:pPr>
        <w:autoSpaceDE w:val="0"/>
        <w:autoSpaceDN w:val="0"/>
        <w:rPr>
          <w:lang w:val="kk-KZ"/>
        </w:rPr>
      </w:pPr>
    </w:p>
    <w:p w:rsidR="00972572" w:rsidRDefault="00577956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9</w:t>
      </w:r>
      <w:r w:rsidR="00972572">
        <w:rPr>
          <w:lang w:val="kk-KZ"/>
        </w:rPr>
        <w:t xml:space="preserve">. Экспертная комиссия не привлекалась. </w:t>
      </w:r>
    </w:p>
    <w:p w:rsidR="004E777A" w:rsidRDefault="001121FC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Секретарю тендерной комиссии </w:t>
      </w:r>
      <w:r w:rsidR="00FD7191">
        <w:rPr>
          <w:lang w:val="kk-KZ"/>
        </w:rPr>
        <w:t>Тусип М</w:t>
      </w:r>
      <w:r>
        <w:rPr>
          <w:lang w:val="kk-KZ"/>
        </w:rPr>
        <w:t>.</w:t>
      </w:r>
      <w:r w:rsidR="00FD7191">
        <w:rPr>
          <w:lang w:val="kk-KZ"/>
        </w:rPr>
        <w:t xml:space="preserve"> Б.</w:t>
      </w:r>
      <w:r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>
        <w:rPr>
          <w:lang w:val="kk-KZ"/>
        </w:rPr>
        <w:t xml:space="preserve"> </w:t>
      </w:r>
      <w:r>
        <w:rPr>
          <w:lang w:val="kk-KZ"/>
        </w:rPr>
        <w:t>разместить текст протокола на сайте организатора закупок.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4E777A" w:rsidRDefault="004E777A" w:rsidP="00D21094">
      <w:pPr>
        <w:autoSpaceDE w:val="0"/>
        <w:autoSpaceDN w:val="0"/>
        <w:rPr>
          <w:lang w:val="kk-KZ"/>
        </w:rPr>
      </w:pPr>
    </w:p>
    <w:p w:rsidR="007C71EB" w:rsidRPr="004E777A" w:rsidRDefault="007C71EB" w:rsidP="00D21094">
      <w:pPr>
        <w:autoSpaceDE w:val="0"/>
        <w:autoSpaceDN w:val="0"/>
        <w:rPr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Председатель комиссии:                         ___________________</w:t>
      </w:r>
      <w:r w:rsidR="00137B79">
        <w:rPr>
          <w:b/>
          <w:lang w:val="kk-KZ"/>
        </w:rPr>
        <w:t xml:space="preserve"> Кадырова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Е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</w:t>
      </w:r>
      <w:r w:rsidRPr="008C1A16">
        <w:rPr>
          <w:b/>
          <w:lang w:val="kk-KZ"/>
        </w:rPr>
        <w:t>А.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Заместитель председателя комиссии:  ___________________</w:t>
      </w:r>
      <w:r w:rsidR="00137B79">
        <w:rPr>
          <w:b/>
          <w:lang w:val="kk-KZ"/>
        </w:rPr>
        <w:t xml:space="preserve"> </w:t>
      </w:r>
      <w:r w:rsidR="002A6354">
        <w:rPr>
          <w:b/>
          <w:lang w:val="kk-KZ"/>
        </w:rPr>
        <w:t>Хамзина Б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</w:t>
      </w:r>
      <w:r w:rsidR="002A6354">
        <w:rPr>
          <w:b/>
          <w:lang w:val="kk-KZ"/>
        </w:rPr>
        <w:t>А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Члены комиссии:                                     ____________________</w:t>
      </w:r>
      <w:r w:rsidR="00137B79">
        <w:rPr>
          <w:b/>
          <w:lang w:val="kk-KZ"/>
        </w:rPr>
        <w:t>Мухамеджанова Д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К.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       ___________________</w:t>
      </w:r>
      <w:r w:rsidR="00137B79">
        <w:rPr>
          <w:b/>
          <w:lang w:val="kk-KZ"/>
        </w:rPr>
        <w:t xml:space="preserve"> Амрина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</w:t>
      </w:r>
      <w:r w:rsidR="00137B79">
        <w:rPr>
          <w:b/>
          <w:lang w:val="kk-KZ"/>
        </w:rPr>
        <w:t xml:space="preserve">      ____________________ Катенова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Секретарь комиссии:                             ____________________</w:t>
      </w:r>
      <w:r w:rsidR="00137B79">
        <w:rPr>
          <w:b/>
          <w:lang w:val="kk-KZ"/>
        </w:rPr>
        <w:t xml:space="preserve"> Тусип</w:t>
      </w:r>
      <w:r w:rsidRPr="008C1A16">
        <w:rPr>
          <w:b/>
          <w:lang w:val="kk-KZ"/>
        </w:rPr>
        <w:t xml:space="preserve"> М.</w:t>
      </w:r>
      <w:r w:rsidR="00137B79">
        <w:rPr>
          <w:b/>
          <w:lang w:val="kk-KZ"/>
        </w:rPr>
        <w:t xml:space="preserve"> Б. </w:t>
      </w:r>
    </w:p>
    <w:p w:rsidR="005D7876" w:rsidRDefault="005D7876" w:rsidP="00D21094">
      <w:pPr>
        <w:autoSpaceDE w:val="0"/>
        <w:autoSpaceDN w:val="0"/>
        <w:rPr>
          <w:lang w:val="kk-KZ"/>
        </w:rPr>
      </w:pPr>
    </w:p>
    <w:p w:rsidR="00A955A5" w:rsidRPr="00A955A5" w:rsidRDefault="00A955A5" w:rsidP="00A955A5">
      <w:pPr>
        <w:autoSpaceDE w:val="0"/>
        <w:autoSpaceDN w:val="0"/>
        <w:ind w:left="360"/>
        <w:jc w:val="both"/>
        <w:rPr>
          <w:b/>
          <w:lang w:val="kk-KZ"/>
        </w:rPr>
      </w:pPr>
    </w:p>
    <w:sectPr w:rsidR="00A955A5" w:rsidRPr="00A955A5" w:rsidSect="00A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6359"/>
    <w:rsid w:val="000456B8"/>
    <w:rsid w:val="0006470D"/>
    <w:rsid w:val="00064D19"/>
    <w:rsid w:val="00066C93"/>
    <w:rsid w:val="000822BE"/>
    <w:rsid w:val="0009610F"/>
    <w:rsid w:val="000963F2"/>
    <w:rsid w:val="000A3107"/>
    <w:rsid w:val="000B2EDF"/>
    <w:rsid w:val="000B576E"/>
    <w:rsid w:val="000C1EFA"/>
    <w:rsid w:val="000C6880"/>
    <w:rsid w:val="000D5270"/>
    <w:rsid w:val="000E1A95"/>
    <w:rsid w:val="000E365A"/>
    <w:rsid w:val="000E71C1"/>
    <w:rsid w:val="00100758"/>
    <w:rsid w:val="00101974"/>
    <w:rsid w:val="00104312"/>
    <w:rsid w:val="00104717"/>
    <w:rsid w:val="001121FC"/>
    <w:rsid w:val="00126223"/>
    <w:rsid w:val="001379D9"/>
    <w:rsid w:val="00137B79"/>
    <w:rsid w:val="001476F4"/>
    <w:rsid w:val="00151FED"/>
    <w:rsid w:val="00152BB5"/>
    <w:rsid w:val="00152C9B"/>
    <w:rsid w:val="001550EB"/>
    <w:rsid w:val="00155C8B"/>
    <w:rsid w:val="00156921"/>
    <w:rsid w:val="0016795C"/>
    <w:rsid w:val="001811A3"/>
    <w:rsid w:val="00190F83"/>
    <w:rsid w:val="00193DB6"/>
    <w:rsid w:val="001975D9"/>
    <w:rsid w:val="001A0A55"/>
    <w:rsid w:val="001A2575"/>
    <w:rsid w:val="001B525E"/>
    <w:rsid w:val="001C157C"/>
    <w:rsid w:val="001C6276"/>
    <w:rsid w:val="001D4A32"/>
    <w:rsid w:val="001E0175"/>
    <w:rsid w:val="001E36B2"/>
    <w:rsid w:val="001E5BE0"/>
    <w:rsid w:val="001F1305"/>
    <w:rsid w:val="001F2AFE"/>
    <w:rsid w:val="00214A1C"/>
    <w:rsid w:val="00236FBE"/>
    <w:rsid w:val="00240D05"/>
    <w:rsid w:val="00241A12"/>
    <w:rsid w:val="0025008E"/>
    <w:rsid w:val="00261FEB"/>
    <w:rsid w:val="00271148"/>
    <w:rsid w:val="002740D0"/>
    <w:rsid w:val="002817C5"/>
    <w:rsid w:val="00287430"/>
    <w:rsid w:val="0028777E"/>
    <w:rsid w:val="002A6354"/>
    <w:rsid w:val="002A6E33"/>
    <w:rsid w:val="002C5ABB"/>
    <w:rsid w:val="002E1125"/>
    <w:rsid w:val="002E25F1"/>
    <w:rsid w:val="002E69B1"/>
    <w:rsid w:val="002F04B1"/>
    <w:rsid w:val="002F1E0D"/>
    <w:rsid w:val="002F2409"/>
    <w:rsid w:val="002F3DB2"/>
    <w:rsid w:val="00303F37"/>
    <w:rsid w:val="003058C8"/>
    <w:rsid w:val="00312216"/>
    <w:rsid w:val="003123F5"/>
    <w:rsid w:val="003167A2"/>
    <w:rsid w:val="00321708"/>
    <w:rsid w:val="0032182F"/>
    <w:rsid w:val="003504E0"/>
    <w:rsid w:val="003507DC"/>
    <w:rsid w:val="0035187B"/>
    <w:rsid w:val="003628F0"/>
    <w:rsid w:val="00367BB7"/>
    <w:rsid w:val="0037427B"/>
    <w:rsid w:val="00374DF3"/>
    <w:rsid w:val="003927D4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401BC9"/>
    <w:rsid w:val="004049DA"/>
    <w:rsid w:val="004062FF"/>
    <w:rsid w:val="0042569F"/>
    <w:rsid w:val="004273C9"/>
    <w:rsid w:val="00444623"/>
    <w:rsid w:val="00452E41"/>
    <w:rsid w:val="004543ED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D1244"/>
    <w:rsid w:val="004E1881"/>
    <w:rsid w:val="004E777A"/>
    <w:rsid w:val="004F22AA"/>
    <w:rsid w:val="0050191D"/>
    <w:rsid w:val="00504F62"/>
    <w:rsid w:val="005163C3"/>
    <w:rsid w:val="00524D69"/>
    <w:rsid w:val="00542008"/>
    <w:rsid w:val="005429FF"/>
    <w:rsid w:val="00545ED4"/>
    <w:rsid w:val="00546095"/>
    <w:rsid w:val="00551E54"/>
    <w:rsid w:val="00553AAB"/>
    <w:rsid w:val="005553F6"/>
    <w:rsid w:val="00560A2B"/>
    <w:rsid w:val="0056720F"/>
    <w:rsid w:val="00577956"/>
    <w:rsid w:val="0058278B"/>
    <w:rsid w:val="005A1C90"/>
    <w:rsid w:val="005B01D2"/>
    <w:rsid w:val="005B3D3D"/>
    <w:rsid w:val="005B571C"/>
    <w:rsid w:val="005D1D4E"/>
    <w:rsid w:val="005D7876"/>
    <w:rsid w:val="005E0A6F"/>
    <w:rsid w:val="005E6EC0"/>
    <w:rsid w:val="005F003B"/>
    <w:rsid w:val="005F07D9"/>
    <w:rsid w:val="005F0D71"/>
    <w:rsid w:val="005F16FD"/>
    <w:rsid w:val="005F4C21"/>
    <w:rsid w:val="0061251B"/>
    <w:rsid w:val="0061388B"/>
    <w:rsid w:val="00642E70"/>
    <w:rsid w:val="00644066"/>
    <w:rsid w:val="00646DAD"/>
    <w:rsid w:val="00651F42"/>
    <w:rsid w:val="0066015C"/>
    <w:rsid w:val="00683A3F"/>
    <w:rsid w:val="0068765B"/>
    <w:rsid w:val="00691250"/>
    <w:rsid w:val="00695E42"/>
    <w:rsid w:val="006B0DAE"/>
    <w:rsid w:val="006C32AB"/>
    <w:rsid w:val="006D0A44"/>
    <w:rsid w:val="006D6BBA"/>
    <w:rsid w:val="006E08E5"/>
    <w:rsid w:val="007047F1"/>
    <w:rsid w:val="00713A7C"/>
    <w:rsid w:val="00716D4B"/>
    <w:rsid w:val="0072169C"/>
    <w:rsid w:val="0074374C"/>
    <w:rsid w:val="00745956"/>
    <w:rsid w:val="00752A73"/>
    <w:rsid w:val="0075307D"/>
    <w:rsid w:val="00764912"/>
    <w:rsid w:val="00766AA3"/>
    <w:rsid w:val="00775E14"/>
    <w:rsid w:val="007805B4"/>
    <w:rsid w:val="0079472E"/>
    <w:rsid w:val="007A1235"/>
    <w:rsid w:val="007B0F10"/>
    <w:rsid w:val="007C01CF"/>
    <w:rsid w:val="007C66B4"/>
    <w:rsid w:val="007C71EB"/>
    <w:rsid w:val="007E06E3"/>
    <w:rsid w:val="007E34EE"/>
    <w:rsid w:val="007E3801"/>
    <w:rsid w:val="007E7567"/>
    <w:rsid w:val="007F323E"/>
    <w:rsid w:val="0080126F"/>
    <w:rsid w:val="0080270A"/>
    <w:rsid w:val="00817D4F"/>
    <w:rsid w:val="00822412"/>
    <w:rsid w:val="00825848"/>
    <w:rsid w:val="0083670E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49BF"/>
    <w:rsid w:val="008C1A16"/>
    <w:rsid w:val="008C7BF5"/>
    <w:rsid w:val="008D305E"/>
    <w:rsid w:val="008D66F7"/>
    <w:rsid w:val="008F3C09"/>
    <w:rsid w:val="008F7907"/>
    <w:rsid w:val="0090569A"/>
    <w:rsid w:val="00914BA9"/>
    <w:rsid w:val="00923563"/>
    <w:rsid w:val="00926126"/>
    <w:rsid w:val="009270C2"/>
    <w:rsid w:val="00937E10"/>
    <w:rsid w:val="009406AE"/>
    <w:rsid w:val="00954EED"/>
    <w:rsid w:val="00965E71"/>
    <w:rsid w:val="00972572"/>
    <w:rsid w:val="00986E55"/>
    <w:rsid w:val="00993676"/>
    <w:rsid w:val="009955B9"/>
    <w:rsid w:val="009A528A"/>
    <w:rsid w:val="009B0A5E"/>
    <w:rsid w:val="009B7304"/>
    <w:rsid w:val="009C6958"/>
    <w:rsid w:val="009D7931"/>
    <w:rsid w:val="009E0826"/>
    <w:rsid w:val="009F27DB"/>
    <w:rsid w:val="00A014EB"/>
    <w:rsid w:val="00A12E06"/>
    <w:rsid w:val="00A23BA9"/>
    <w:rsid w:val="00A44FFE"/>
    <w:rsid w:val="00A54ACB"/>
    <w:rsid w:val="00A6295A"/>
    <w:rsid w:val="00A86370"/>
    <w:rsid w:val="00A87238"/>
    <w:rsid w:val="00A922B4"/>
    <w:rsid w:val="00A94C5F"/>
    <w:rsid w:val="00A955A5"/>
    <w:rsid w:val="00A9595E"/>
    <w:rsid w:val="00A97E19"/>
    <w:rsid w:val="00AA5383"/>
    <w:rsid w:val="00AB761B"/>
    <w:rsid w:val="00AD3CB0"/>
    <w:rsid w:val="00AE23C0"/>
    <w:rsid w:val="00AE25B7"/>
    <w:rsid w:val="00AE2A70"/>
    <w:rsid w:val="00AF34D1"/>
    <w:rsid w:val="00B16D7E"/>
    <w:rsid w:val="00B20549"/>
    <w:rsid w:val="00B23C94"/>
    <w:rsid w:val="00B43049"/>
    <w:rsid w:val="00B47108"/>
    <w:rsid w:val="00B47F41"/>
    <w:rsid w:val="00B54C31"/>
    <w:rsid w:val="00B62BA7"/>
    <w:rsid w:val="00B80EBE"/>
    <w:rsid w:val="00B82701"/>
    <w:rsid w:val="00B85C24"/>
    <w:rsid w:val="00B86099"/>
    <w:rsid w:val="00BA2A45"/>
    <w:rsid w:val="00BB24F1"/>
    <w:rsid w:val="00BB5D75"/>
    <w:rsid w:val="00BC2A87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BBB"/>
    <w:rsid w:val="00C2363F"/>
    <w:rsid w:val="00C2792E"/>
    <w:rsid w:val="00C466DF"/>
    <w:rsid w:val="00C5347F"/>
    <w:rsid w:val="00C55F7A"/>
    <w:rsid w:val="00C71FE9"/>
    <w:rsid w:val="00C72469"/>
    <w:rsid w:val="00C858FA"/>
    <w:rsid w:val="00C95803"/>
    <w:rsid w:val="00C95ED6"/>
    <w:rsid w:val="00CA1EC9"/>
    <w:rsid w:val="00CA2165"/>
    <w:rsid w:val="00CB5B95"/>
    <w:rsid w:val="00CB7278"/>
    <w:rsid w:val="00CC6CF8"/>
    <w:rsid w:val="00CC7A25"/>
    <w:rsid w:val="00CD7676"/>
    <w:rsid w:val="00CD7B10"/>
    <w:rsid w:val="00D015EE"/>
    <w:rsid w:val="00D0328D"/>
    <w:rsid w:val="00D0531B"/>
    <w:rsid w:val="00D05883"/>
    <w:rsid w:val="00D16A23"/>
    <w:rsid w:val="00D2029A"/>
    <w:rsid w:val="00D21094"/>
    <w:rsid w:val="00D44A4C"/>
    <w:rsid w:val="00D4529D"/>
    <w:rsid w:val="00D45867"/>
    <w:rsid w:val="00D573D0"/>
    <w:rsid w:val="00D6385A"/>
    <w:rsid w:val="00D7643B"/>
    <w:rsid w:val="00D83536"/>
    <w:rsid w:val="00D9046F"/>
    <w:rsid w:val="00D97D5D"/>
    <w:rsid w:val="00DA3BA8"/>
    <w:rsid w:val="00DA7715"/>
    <w:rsid w:val="00DB4A6B"/>
    <w:rsid w:val="00DC13E0"/>
    <w:rsid w:val="00DD4916"/>
    <w:rsid w:val="00DD522C"/>
    <w:rsid w:val="00DE2594"/>
    <w:rsid w:val="00DF0BED"/>
    <w:rsid w:val="00DF1537"/>
    <w:rsid w:val="00DF47E0"/>
    <w:rsid w:val="00DF49D5"/>
    <w:rsid w:val="00DF4C51"/>
    <w:rsid w:val="00DF7A2C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61E9"/>
    <w:rsid w:val="00E57DC4"/>
    <w:rsid w:val="00E6273F"/>
    <w:rsid w:val="00E6753C"/>
    <w:rsid w:val="00E768A4"/>
    <w:rsid w:val="00E81301"/>
    <w:rsid w:val="00E84201"/>
    <w:rsid w:val="00E845C6"/>
    <w:rsid w:val="00E97B6D"/>
    <w:rsid w:val="00E97DC2"/>
    <w:rsid w:val="00EA33DF"/>
    <w:rsid w:val="00EA4B96"/>
    <w:rsid w:val="00EA6265"/>
    <w:rsid w:val="00EB1587"/>
    <w:rsid w:val="00EB24DA"/>
    <w:rsid w:val="00EB3062"/>
    <w:rsid w:val="00EC5F05"/>
    <w:rsid w:val="00ED2058"/>
    <w:rsid w:val="00EE4699"/>
    <w:rsid w:val="00EF3285"/>
    <w:rsid w:val="00EF4201"/>
    <w:rsid w:val="00EF51E8"/>
    <w:rsid w:val="00F00E8F"/>
    <w:rsid w:val="00F01F7B"/>
    <w:rsid w:val="00F2389F"/>
    <w:rsid w:val="00F27A7E"/>
    <w:rsid w:val="00F33AD5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76006"/>
    <w:rsid w:val="00F849A4"/>
    <w:rsid w:val="00F93CB0"/>
    <w:rsid w:val="00F95175"/>
    <w:rsid w:val="00FA483E"/>
    <w:rsid w:val="00FB0CDF"/>
    <w:rsid w:val="00FB4DF6"/>
    <w:rsid w:val="00FC7720"/>
    <w:rsid w:val="00FD13DC"/>
    <w:rsid w:val="00FD292D"/>
    <w:rsid w:val="00FD3D13"/>
    <w:rsid w:val="00FD4050"/>
    <w:rsid w:val="00FD7191"/>
    <w:rsid w:val="00FE2D24"/>
    <w:rsid w:val="00FE3BC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A982-E670-4C87-8B55-46ACE822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2017-05-05T09:34:00Z</cp:lastPrinted>
  <dcterms:created xsi:type="dcterms:W3CDTF">2017-04-07T03:06:00Z</dcterms:created>
  <dcterms:modified xsi:type="dcterms:W3CDTF">2017-05-05T09:35:00Z</dcterms:modified>
</cp:coreProperties>
</file>