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D7AC" w14:textId="2F62D4FD" w:rsidR="000159B4" w:rsidRDefault="000159B4" w:rsidP="000159B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Перечень вопросов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для поступления в резидентуру по специальности – 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Кардиология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 xml:space="preserve"> взрослая,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 xml:space="preserve"> детская» на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 xml:space="preserve"> учебный год</w:t>
      </w:r>
    </w:p>
    <w:p w14:paraId="4A779170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Эссенциальная АГ. Определение. Этиология. Патогенез. Классификация. Клиника. Диагностика. Лечение.</w:t>
      </w:r>
    </w:p>
    <w:p w14:paraId="6813591D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Острый коронарный синдром без подъема сегмента ST.Определение. Этиология. Патогенез. Классификация. Клиника. Диагностика. Тактика ведения пациентов.</w:t>
      </w:r>
    </w:p>
    <w:p w14:paraId="494EAF29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Пролапс митрального клапана. Определение. Этиология. Патогенез. Клиника. Диагностика. Лечение.</w:t>
      </w:r>
    </w:p>
    <w:p w14:paraId="6AA29ADF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Экссудативный перикардит. Определение. Этиология. Патогенез. Классификация. Клиника. Диагностика. Лечение.</w:t>
      </w:r>
    </w:p>
    <w:p w14:paraId="7B1C5B30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Симптоматические артериальные гипертензии (Эндокринные). Определение. Этиология. Патогенез. Классификация. Клиника. Диагностика.</w:t>
      </w:r>
    </w:p>
    <w:p w14:paraId="09E33C26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 Острый коронарный синдром с подъемом S-T. Определение. Этиология. Патогенез. Классификация. Клиника. Диагностика. Лечение.</w:t>
      </w:r>
    </w:p>
    <w:p w14:paraId="6D872D15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Миокардиты. Определение. Этиология. Патогенез. Классификация. Клиника. Диагностика. Лечение.</w:t>
      </w:r>
    </w:p>
    <w:p w14:paraId="75D97011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Дифференциальный диагноз при синдроме левожелудочковой сердечной недостаточности.</w:t>
      </w:r>
    </w:p>
    <w:p w14:paraId="31AD3CAE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74151"/>
          <w:kern w:val="0"/>
          <w:sz w:val="28"/>
          <w:szCs w:val="28"/>
          <w:bdr w:val="single" w:sz="2" w:space="0" w:color="E5E7EB" w:frame="1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Симптоматические артериальные гипертензии (реноваскулярные). Определение. Этиология. Патогенез. Классификация. Клиника. Диагностика.</w:t>
      </w:r>
    </w:p>
    <w:p w14:paraId="5DFDA677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Митральный стеноз. Определение. Этиология. Патогенез. Классификация. Клиника. Диагностика. Показания к оперативному лечению.</w:t>
      </w:r>
    </w:p>
    <w:p w14:paraId="66E81977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Нарушения ритма сердца: фибрилляция, трепетание предсердий. Определение. Этиология. Патогенез. Классификация. Клиника. Диагностика.</w:t>
      </w:r>
    </w:p>
    <w:p w14:paraId="7125DC32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Неотложная помощь при кардиогенном отеке легких</w:t>
      </w:r>
    </w:p>
    <w:p w14:paraId="547D4E91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Симптоматические артериальные гипертензии (при паренхиматозных заболеваниях почек). Определение. Этиология. Патогенез. Классификация. Клиника. Диагностика.</w:t>
      </w:r>
    </w:p>
    <w:p w14:paraId="663BF9CC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 Тетрада Фалло. Определение. Этиология. Патогенез. Классификация. Клиника. Диагностика. Тактика лечения.</w:t>
      </w:r>
    </w:p>
    <w:p w14:paraId="25EB013F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lastRenderedPageBreak/>
        <w:t> Нарушения ритма сердца: брадиаритмии. Определение. Этиология. Патогенез. Классификация. Клиника. Диагностика. Лечение.</w:t>
      </w:r>
    </w:p>
    <w:p w14:paraId="439B8436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 ЭхоКГ. Показания к проведению. Противопоказания. Методика проведения. Оценка результатов.</w:t>
      </w:r>
    </w:p>
    <w:p w14:paraId="402BD98B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Симптоматические артериальные гипертензии (</w:t>
      </w:r>
      <w:proofErr w:type="gramStart"/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лекарственные )</w:t>
      </w:r>
      <w:proofErr w:type="gramEnd"/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. Определение. Этиология. Патогенез. Клиника. Диагностика. Лечение.</w:t>
      </w:r>
    </w:p>
    <w:p w14:paraId="6D457FBC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Врожденные пороки сердца: открытый артериальный проток. Определение. Этиология. Патогенез. Клиника. Диагностика. Лечение.</w:t>
      </w:r>
    </w:p>
    <w:p w14:paraId="1E425220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Перикардит. Определение. Этиология. Патогенез. Классификация. Клиника. Диагностика. Лечение.</w:t>
      </w:r>
    </w:p>
    <w:p w14:paraId="71554ECB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Дифференциальный диагноз ОКС с перфоративной язвой желудка</w:t>
      </w:r>
    </w:p>
    <w:p w14:paraId="70BCB249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Артериальная гипертензия у беременных. Определение. Этиология. Патогенез. Клиника. Диагностика. Осложнения. Особенности ведения.</w:t>
      </w:r>
    </w:p>
    <w:p w14:paraId="12109422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 Митральная недостаточность. Определение. Этиология. Патогенез. Клиника. Диагностика. Лечение. Показания к оперативному лечению.</w:t>
      </w:r>
    </w:p>
    <w:p w14:paraId="210F8856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 Дифференциальный диагноз ОКС с острым перикардитом.</w:t>
      </w:r>
    </w:p>
    <w:p w14:paraId="6BEE169E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Нагрузочные тесты: тредмил – тест. Показания к проведению. Противопоказания. Методика проведения. Оценка результатов.</w:t>
      </w:r>
    </w:p>
    <w:p w14:paraId="27E6A143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Коарктация аорты. Определение. Этиология. Патогенез. Классификация. Клиника. Диагностика. Тактика лечения.</w:t>
      </w:r>
    </w:p>
    <w:p w14:paraId="55C5568A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Инфекционный эндокардит. Определение. Этиология. Патогенез. Классификация. Клиника. Диагностика. Лечение.</w:t>
      </w:r>
    </w:p>
    <w:p w14:paraId="0E95C5C0" w14:textId="77777777" w:rsidR="000159B4" w:rsidRDefault="000159B4" w:rsidP="000159B4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Первичная легочная гипертензия. Определение. Этиология. Патогенез. Классификация. Клиника. Диагностика. Лечение.</w:t>
      </w:r>
    </w:p>
    <w:p w14:paraId="22D01385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Неотложная диагностика и лечение при пароксизмальных тахиаритмиях.</w:t>
      </w:r>
    </w:p>
    <w:p w14:paraId="238994B5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 Нестабильная стенокардия. Определение. Этиология. Патогенез. Клиника. Диагностика. Лечение.</w:t>
      </w:r>
    </w:p>
    <w:p w14:paraId="701AB0DA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Тромбоэмболия легочной артерии. Определение. Этиология. Патогенез. Классификация. Клиника. Диагностика. Лечение.</w:t>
      </w:r>
    </w:p>
    <w:p w14:paraId="4AFF97E0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Дифференциальный диагноз ОКС с миокардитом.</w:t>
      </w:r>
    </w:p>
    <w:p w14:paraId="4A724FCE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 Холтеровское мониторирование ЭКГ. Показания к проведению.</w:t>
      </w:r>
    </w:p>
    <w:p w14:paraId="1E6C6D1A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Стенокардия напряжения. Определение. Этиология. Патогенез. Клиника. Диагностика. Тактика ведения в зависимости от стратификации риска.</w:t>
      </w:r>
    </w:p>
    <w:p w14:paraId="40A23B10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lastRenderedPageBreak/>
        <w:t>Атеросклероз. Этиология. Патогенез. Клинико-диагностические критерии.</w:t>
      </w:r>
    </w:p>
    <w:p w14:paraId="2AC0ACA1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 Дифференциальный диагноз при кардиалгии.</w:t>
      </w:r>
    </w:p>
    <w:p w14:paraId="3CAB71D5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СМАД. Показания к проведению. Противопоказания. Методика проведения. Оценка результатов.</w:t>
      </w:r>
    </w:p>
    <w:p w14:paraId="183ACDF3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 Приобретенные аортальные пороки сердца (стеноз и недостаточность). Определение. Этиология. Патогенез. Классификация. Клиника. Диагностика. Показания к оперативному лечению.</w:t>
      </w:r>
    </w:p>
    <w:p w14:paraId="22FBA764" w14:textId="77777777" w:rsidR="000159B4" w:rsidRDefault="000159B4" w:rsidP="000159B4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Рестриктивная кардиомиопатия. Определение. Этиология. Патогенез. Классификация. Клиника. Диагностика. Лечение.</w:t>
      </w:r>
    </w:p>
    <w:p w14:paraId="2B515F14" w14:textId="77777777" w:rsidR="000159B4" w:rsidRDefault="000159B4" w:rsidP="000159B4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Дифференциальный диагноз ОКС с расслаивающей аневризмой аорты. Этиология. Патогенез. Клинико-диагностические критерии.</w:t>
      </w:r>
    </w:p>
    <w:p w14:paraId="6BB93B22" w14:textId="7D91AD4C" w:rsidR="000159B4" w:rsidRDefault="000159B4" w:rsidP="000159B4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74151"/>
          <w:kern w:val="0"/>
          <w:sz w:val="28"/>
          <w:szCs w:val="28"/>
          <w:lang w:eastAsia="ru-RU"/>
          <w14:ligatures w14:val="none"/>
        </w:rPr>
        <w:t>Неотложная помощь при гипертензивном кризе, ассоциированном с эклампсией беременных.</w:t>
      </w:r>
    </w:p>
    <w:p w14:paraId="3C1E8262" w14:textId="77777777" w:rsidR="000159B4" w:rsidRDefault="000159B4" w:rsidP="000159B4">
      <w:pPr>
        <w:rPr>
          <w:rFonts w:ascii="Times New Roman" w:hAnsi="Times New Roman" w:cs="Times New Roman"/>
          <w:sz w:val="28"/>
          <w:szCs w:val="28"/>
        </w:rPr>
      </w:pPr>
    </w:p>
    <w:p w14:paraId="21A89A96" w14:textId="77777777" w:rsidR="00B758C7" w:rsidRDefault="00B758C7"/>
    <w:sectPr w:rsidR="00B7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226E"/>
    <w:multiLevelType w:val="multilevel"/>
    <w:tmpl w:val="0924FA8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913D5"/>
    <w:multiLevelType w:val="multilevel"/>
    <w:tmpl w:val="0D26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079FE"/>
    <w:multiLevelType w:val="multilevel"/>
    <w:tmpl w:val="A9A2442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411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856459">
    <w:abstractNumId w:val="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343800">
    <w:abstractNumId w:val="2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B4"/>
    <w:rsid w:val="000159B4"/>
    <w:rsid w:val="009D233B"/>
    <w:rsid w:val="00B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1817"/>
  <w15:chartTrackingRefBased/>
  <w15:docId w15:val="{F5697BBF-6955-4CFE-AF56-3436D648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9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Амандаулет Амангельдиев</dc:creator>
  <cp:keywords/>
  <dc:description/>
  <cp:lastModifiedBy>Амандаулет Амангельдиев</cp:lastModifiedBy>
  <cp:revision>2</cp:revision>
  <dcterms:created xsi:type="dcterms:W3CDTF">2024-07-04T05:59:00Z</dcterms:created>
  <dcterms:modified xsi:type="dcterms:W3CDTF">2024-07-04T06:01:00Z</dcterms:modified>
</cp:coreProperties>
</file>