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A78" w:rsidRDefault="00677A78" w:rsidP="00677A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E1C3C" w:rsidRDefault="00FE6D9E" w:rsidP="00AE1C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3087">
        <w:rPr>
          <w:rFonts w:ascii="Times New Roman" w:hAnsi="Times New Roman" w:cs="Times New Roman"/>
          <w:b/>
          <w:sz w:val="20"/>
          <w:szCs w:val="20"/>
        </w:rPr>
        <w:t xml:space="preserve">Техническая </w:t>
      </w:r>
      <w:r w:rsidR="00AE1C3C" w:rsidRPr="00013087">
        <w:rPr>
          <w:rFonts w:ascii="Times New Roman" w:hAnsi="Times New Roman" w:cs="Times New Roman"/>
          <w:b/>
          <w:sz w:val="20"/>
          <w:szCs w:val="20"/>
        </w:rPr>
        <w:t>спецификация</w:t>
      </w:r>
      <w:r w:rsidR="00AE1C3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1C3C" w:rsidRPr="00013087">
        <w:rPr>
          <w:rFonts w:ascii="Times New Roman" w:hAnsi="Times New Roman" w:cs="Times New Roman"/>
          <w:b/>
          <w:sz w:val="20"/>
          <w:szCs w:val="20"/>
        </w:rPr>
        <w:t>по</w:t>
      </w:r>
      <w:r w:rsidR="00AE1C3C">
        <w:rPr>
          <w:rFonts w:ascii="Times New Roman" w:hAnsi="Times New Roman" w:cs="Times New Roman"/>
          <w:b/>
          <w:sz w:val="20"/>
          <w:szCs w:val="20"/>
        </w:rPr>
        <w:t xml:space="preserve"> закупу </w:t>
      </w:r>
    </w:p>
    <w:p w:rsidR="00216B0B" w:rsidRDefault="00216B0B" w:rsidP="00AE1C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1DFD" w:rsidRPr="00AE1C3C" w:rsidRDefault="00AE1C3C" w:rsidP="00AE1C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</w:t>
      </w:r>
      <w:r w:rsidRPr="00AE1C3C">
        <w:rPr>
          <w:rFonts w:ascii="Times New Roman" w:hAnsi="Times New Roman" w:cs="Times New Roman"/>
          <w:b/>
          <w:sz w:val="20"/>
          <w:szCs w:val="20"/>
        </w:rPr>
        <w:t>стройство сигнально-пусковое автономное автоматическое УСПАА-1</w:t>
      </w:r>
      <w:r w:rsidR="00216B0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F6FCC" w:rsidRDefault="00DF6FCC" w:rsidP="00677A7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page" w:horzAnchor="margin" w:tblpX="-10" w:tblpY="2956"/>
        <w:tblW w:w="15427" w:type="dxa"/>
        <w:tblLayout w:type="fixed"/>
        <w:tblLook w:val="04A0" w:firstRow="1" w:lastRow="0" w:firstColumn="1" w:lastColumn="0" w:noHBand="0" w:noVBand="1"/>
      </w:tblPr>
      <w:tblGrid>
        <w:gridCol w:w="540"/>
        <w:gridCol w:w="1563"/>
        <w:gridCol w:w="2126"/>
        <w:gridCol w:w="4111"/>
        <w:gridCol w:w="850"/>
        <w:gridCol w:w="1134"/>
        <w:gridCol w:w="993"/>
        <w:gridCol w:w="869"/>
        <w:gridCol w:w="1276"/>
        <w:gridCol w:w="1965"/>
      </w:tblGrid>
      <w:tr w:rsidR="005B66D4" w:rsidTr="007D5697">
        <w:trPr>
          <w:trHeight w:val="983"/>
        </w:trPr>
        <w:tc>
          <w:tcPr>
            <w:tcW w:w="540" w:type="dxa"/>
          </w:tcPr>
          <w:p w:rsidR="005B66D4" w:rsidRPr="00BD5C15" w:rsidRDefault="005B66D4" w:rsidP="00A92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B66D4" w:rsidRPr="00BD5C15" w:rsidRDefault="005B66D4" w:rsidP="00A92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63" w:type="dxa"/>
          </w:tcPr>
          <w:p w:rsidR="005B66D4" w:rsidRPr="00BD5C15" w:rsidRDefault="005B66D4" w:rsidP="00A92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5B66D4" w:rsidRPr="00BD5C15" w:rsidRDefault="005B66D4" w:rsidP="00A92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</w:p>
        </w:tc>
        <w:tc>
          <w:tcPr>
            <w:tcW w:w="2126" w:type="dxa"/>
          </w:tcPr>
          <w:p w:rsidR="005B66D4" w:rsidRPr="00BD5C15" w:rsidRDefault="005B66D4" w:rsidP="00A92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5B66D4" w:rsidRPr="00BD5C15" w:rsidRDefault="005B66D4" w:rsidP="00A92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оваров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и услуг</w:t>
            </w:r>
          </w:p>
        </w:tc>
        <w:tc>
          <w:tcPr>
            <w:tcW w:w="4111" w:type="dxa"/>
          </w:tcPr>
          <w:p w:rsidR="005B66D4" w:rsidRPr="00BD5C15" w:rsidRDefault="005B66D4" w:rsidP="00A92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Техническая спецификация</w:t>
            </w:r>
          </w:p>
        </w:tc>
        <w:tc>
          <w:tcPr>
            <w:tcW w:w="850" w:type="dxa"/>
          </w:tcPr>
          <w:p w:rsidR="005B66D4" w:rsidRPr="00BD5C15" w:rsidRDefault="005B66D4" w:rsidP="00A92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5B66D4" w:rsidRPr="00BD5C15" w:rsidRDefault="005B66D4" w:rsidP="00A92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B66D4" w:rsidRPr="00BD5C15" w:rsidRDefault="005B66D4" w:rsidP="00A92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3" w:type="dxa"/>
          </w:tcPr>
          <w:p w:rsidR="005B66D4" w:rsidRPr="00BD5C15" w:rsidRDefault="005B66D4" w:rsidP="00A92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Цена за</w:t>
            </w:r>
          </w:p>
          <w:p w:rsidR="005B66D4" w:rsidRPr="00BD5C15" w:rsidRDefault="005B66D4" w:rsidP="00A92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диницу,</w:t>
            </w:r>
          </w:p>
          <w:p w:rsidR="005B66D4" w:rsidRPr="00BD5C15" w:rsidRDefault="005B66D4" w:rsidP="00A92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тенге</w:t>
            </w:r>
          </w:p>
        </w:tc>
        <w:tc>
          <w:tcPr>
            <w:tcW w:w="869" w:type="dxa"/>
          </w:tcPr>
          <w:p w:rsidR="005B66D4" w:rsidRPr="00BD5C15" w:rsidRDefault="005B66D4" w:rsidP="00A92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5B66D4" w:rsidRPr="00BD5C15" w:rsidRDefault="005B66D4" w:rsidP="00A92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умма,</w:t>
            </w:r>
          </w:p>
          <w:p w:rsidR="005B66D4" w:rsidRPr="00BD5C15" w:rsidRDefault="005B66D4" w:rsidP="00A92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енге</w:t>
            </w:r>
          </w:p>
          <w:p w:rsidR="005B66D4" w:rsidRPr="00BD5C15" w:rsidRDefault="005B66D4" w:rsidP="00A92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66D4" w:rsidRPr="00BD5C15" w:rsidRDefault="005B66D4" w:rsidP="00A92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Срок оказания</w:t>
            </w:r>
          </w:p>
          <w:p w:rsidR="005B66D4" w:rsidRPr="00BD5C15" w:rsidRDefault="005B66D4" w:rsidP="00A92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  <w:tc>
          <w:tcPr>
            <w:tcW w:w="1965" w:type="dxa"/>
          </w:tcPr>
          <w:p w:rsidR="005B66D4" w:rsidRPr="00BD5C15" w:rsidRDefault="005B66D4" w:rsidP="00A92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Место оказания</w:t>
            </w:r>
          </w:p>
          <w:p w:rsidR="005B66D4" w:rsidRPr="00BD5C15" w:rsidRDefault="005B66D4" w:rsidP="00A92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</w:tr>
      <w:tr w:rsidR="005B66D4" w:rsidTr="007D5697">
        <w:trPr>
          <w:trHeight w:val="1718"/>
        </w:trPr>
        <w:tc>
          <w:tcPr>
            <w:tcW w:w="540" w:type="dxa"/>
          </w:tcPr>
          <w:p w:rsidR="005B66D4" w:rsidRPr="00BD5C15" w:rsidRDefault="005B66D4" w:rsidP="00A92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3" w:type="dxa"/>
          </w:tcPr>
          <w:p w:rsidR="005B66D4" w:rsidRPr="00BD5C15" w:rsidRDefault="005B66D4" w:rsidP="00A92F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C15">
              <w:rPr>
                <w:rFonts w:ascii="Times New Roman" w:eastAsia="Times New Roman" w:hAnsi="Times New Roman" w:cs="Times New Roman"/>
                <w:sz w:val="20"/>
                <w:szCs w:val="20"/>
              </w:rPr>
              <w:t>АО «Национальный научный</w:t>
            </w:r>
          </w:p>
          <w:p w:rsidR="005B66D4" w:rsidRPr="00BD5C15" w:rsidRDefault="005B66D4" w:rsidP="00A92F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C15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медицинский центр»</w:t>
            </w:r>
          </w:p>
          <w:p w:rsidR="005B66D4" w:rsidRPr="00BD5C15" w:rsidRDefault="005B66D4" w:rsidP="00A92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B66D4" w:rsidRPr="00BD5C15" w:rsidRDefault="00645691" w:rsidP="00A92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45691">
              <w:rPr>
                <w:rFonts w:ascii="Times New Roman" w:hAnsi="Times New Roman" w:cs="Times New Roman"/>
                <w:sz w:val="20"/>
                <w:szCs w:val="20"/>
              </w:rPr>
              <w:t>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5691">
              <w:rPr>
                <w:rFonts w:ascii="Times New Roman" w:hAnsi="Times New Roman" w:cs="Times New Roman"/>
                <w:sz w:val="20"/>
                <w:szCs w:val="20"/>
              </w:rPr>
              <w:t xml:space="preserve"> сигнально-пусково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45691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45691">
              <w:rPr>
                <w:rFonts w:ascii="Times New Roman" w:hAnsi="Times New Roman" w:cs="Times New Roman"/>
                <w:sz w:val="20"/>
                <w:szCs w:val="20"/>
              </w:rPr>
              <w:t xml:space="preserve"> автоматическое УСПАА-1v2</w:t>
            </w:r>
          </w:p>
        </w:tc>
        <w:tc>
          <w:tcPr>
            <w:tcW w:w="4111" w:type="dxa"/>
          </w:tcPr>
          <w:p w:rsidR="005B66D4" w:rsidRPr="00BD5C15" w:rsidRDefault="00BB25AA" w:rsidP="00A92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A">
              <w:rPr>
                <w:rFonts w:ascii="Times New Roman" w:hAnsi="Times New Roman" w:cs="Times New Roman"/>
                <w:sz w:val="20"/>
                <w:szCs w:val="20"/>
              </w:rPr>
              <w:t>Закуп</w:t>
            </w:r>
            <w:r w:rsidRPr="00BB25AA">
              <w:rPr>
                <w:sz w:val="20"/>
                <w:szCs w:val="20"/>
              </w:rPr>
              <w:t xml:space="preserve"> </w:t>
            </w:r>
            <w:r w:rsidRPr="00BB25AA">
              <w:rPr>
                <w:rFonts w:ascii="Times New Roman" w:hAnsi="Times New Roman" w:cs="Times New Roman"/>
                <w:sz w:val="20"/>
                <w:szCs w:val="20"/>
              </w:rPr>
              <w:t>устройств сигнально-пусково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BB25AA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BB25AA">
              <w:rPr>
                <w:rFonts w:ascii="Times New Roman" w:hAnsi="Times New Roman" w:cs="Times New Roman"/>
                <w:sz w:val="20"/>
                <w:szCs w:val="20"/>
              </w:rPr>
              <w:t xml:space="preserve"> автоматическое УСПАА-1v2</w:t>
            </w:r>
            <w:r w:rsidR="00A421BB">
              <w:rPr>
                <w:rFonts w:ascii="Times New Roman" w:hAnsi="Times New Roman" w:cs="Times New Roman"/>
                <w:sz w:val="20"/>
                <w:szCs w:val="20"/>
              </w:rPr>
              <w:t xml:space="preserve"> заводского производства для МПП-Тунгус-6</w:t>
            </w:r>
            <w:r w:rsidR="006456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421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5B66D4" w:rsidRPr="00BD5C15" w:rsidRDefault="00BB25AA" w:rsidP="00A92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</w:t>
            </w:r>
          </w:p>
        </w:tc>
        <w:tc>
          <w:tcPr>
            <w:tcW w:w="1134" w:type="dxa"/>
          </w:tcPr>
          <w:p w:rsidR="005B66D4" w:rsidRPr="00BD5C15" w:rsidRDefault="00BB25AA" w:rsidP="00A92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единицы</w:t>
            </w:r>
            <w:r w:rsidR="005B66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5B66D4" w:rsidRDefault="00BB25AA" w:rsidP="00A92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12 5</w:t>
            </w:r>
            <w:r w:rsidR="008971F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5B66D4" w:rsidRDefault="005B66D4" w:rsidP="00A92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6D4" w:rsidRDefault="005B66D4" w:rsidP="00A92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6D4" w:rsidRPr="00BD5C15" w:rsidRDefault="005B66D4" w:rsidP="00A92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5B66D4" w:rsidRPr="00BD5C15" w:rsidRDefault="00BB25AA" w:rsidP="00A92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E46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71F1">
              <w:rPr>
                <w:rFonts w:ascii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1276" w:type="dxa"/>
          </w:tcPr>
          <w:p w:rsidR="005B66D4" w:rsidRPr="00BD5C15" w:rsidRDefault="00A421BB" w:rsidP="00A92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Доставка п</w:t>
            </w:r>
            <w:r w:rsidR="00444BCE">
              <w:rPr>
                <w:rFonts w:ascii="Times New Roman" w:hAnsi="Times New Roman" w:cs="Times New Roman"/>
                <w:sz w:val="20"/>
                <w:szCs w:val="20"/>
              </w:rPr>
              <w:t>осле подписания договора, в тече</w:t>
            </w:r>
            <w:bookmarkStart w:id="0" w:name="_GoBack"/>
            <w:bookmarkEnd w:id="0"/>
            <w:r w:rsidR="00444BCE">
              <w:rPr>
                <w:rFonts w:ascii="Times New Roman" w:hAnsi="Times New Roman" w:cs="Times New Roman"/>
                <w:sz w:val="20"/>
                <w:szCs w:val="20"/>
              </w:rPr>
              <w:t>нии 3 рабочих дней</w:t>
            </w:r>
            <w:r w:rsidR="005B66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65" w:type="dxa"/>
          </w:tcPr>
          <w:p w:rsidR="005B66D4" w:rsidRPr="00BD5C15" w:rsidRDefault="005B66D4" w:rsidP="00A92F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 </w:t>
            </w:r>
            <w:r w:rsidRPr="00BD5C15">
              <w:rPr>
                <w:rFonts w:ascii="Times New Roman" w:eastAsia="Times New Roman" w:hAnsi="Times New Roman" w:cs="Times New Roman"/>
                <w:sz w:val="20"/>
                <w:szCs w:val="20"/>
              </w:rPr>
              <w:t>«Национальный научный</w:t>
            </w:r>
          </w:p>
          <w:p w:rsidR="005B66D4" w:rsidRPr="00BD5C15" w:rsidRDefault="005B66D4" w:rsidP="00A92F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C15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медицинский центр»</w:t>
            </w:r>
            <w:r w:rsidR="003D2C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г. Астана, проспект </w:t>
            </w:r>
            <w:proofErr w:type="spellStart"/>
            <w:r w:rsidR="003D2C0B">
              <w:rPr>
                <w:rFonts w:ascii="Times New Roman" w:eastAsia="Times New Roman" w:hAnsi="Times New Roman" w:cs="Times New Roman"/>
                <w:sz w:val="20"/>
                <w:szCs w:val="20"/>
              </w:rPr>
              <w:t>Абылай</w:t>
            </w:r>
            <w:proofErr w:type="spellEnd"/>
            <w:r w:rsidR="003D2C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хана 42</w:t>
            </w:r>
          </w:p>
          <w:p w:rsidR="005B66D4" w:rsidRPr="00BD5C15" w:rsidRDefault="005B66D4" w:rsidP="00A92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66D4" w:rsidRDefault="005B66D4" w:rsidP="0072124F">
      <w:pPr>
        <w:rPr>
          <w:rFonts w:ascii="Times New Roman" w:hAnsi="Times New Roman" w:cs="Times New Roman"/>
          <w:b/>
          <w:sz w:val="20"/>
          <w:szCs w:val="20"/>
        </w:rPr>
      </w:pPr>
    </w:p>
    <w:sectPr w:rsidR="005B66D4" w:rsidSect="005B66D4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83"/>
    <w:rsid w:val="00013087"/>
    <w:rsid w:val="00073213"/>
    <w:rsid w:val="0008046A"/>
    <w:rsid w:val="000D4582"/>
    <w:rsid w:val="000D629F"/>
    <w:rsid w:val="00132006"/>
    <w:rsid w:val="00142216"/>
    <w:rsid w:val="00166BB0"/>
    <w:rsid w:val="00216B0B"/>
    <w:rsid w:val="00236659"/>
    <w:rsid w:val="00245297"/>
    <w:rsid w:val="002A3043"/>
    <w:rsid w:val="002B55FA"/>
    <w:rsid w:val="002E57C5"/>
    <w:rsid w:val="0037784D"/>
    <w:rsid w:val="003A39DA"/>
    <w:rsid w:val="003C0D4B"/>
    <w:rsid w:val="003D2C0B"/>
    <w:rsid w:val="003F276E"/>
    <w:rsid w:val="00444BCE"/>
    <w:rsid w:val="004559B7"/>
    <w:rsid w:val="0046235E"/>
    <w:rsid w:val="004C310C"/>
    <w:rsid w:val="004C4F39"/>
    <w:rsid w:val="004C79C1"/>
    <w:rsid w:val="004F1FC7"/>
    <w:rsid w:val="004F54D8"/>
    <w:rsid w:val="004F669E"/>
    <w:rsid w:val="00556F98"/>
    <w:rsid w:val="005A3144"/>
    <w:rsid w:val="005A34C3"/>
    <w:rsid w:val="005B66D4"/>
    <w:rsid w:val="005C1DFD"/>
    <w:rsid w:val="005D470D"/>
    <w:rsid w:val="005E50C6"/>
    <w:rsid w:val="005F4962"/>
    <w:rsid w:val="00614AFB"/>
    <w:rsid w:val="00645691"/>
    <w:rsid w:val="00660F63"/>
    <w:rsid w:val="00677A78"/>
    <w:rsid w:val="0072124F"/>
    <w:rsid w:val="00731783"/>
    <w:rsid w:val="0073326A"/>
    <w:rsid w:val="00736542"/>
    <w:rsid w:val="00773846"/>
    <w:rsid w:val="007D5697"/>
    <w:rsid w:val="00823C69"/>
    <w:rsid w:val="00830A09"/>
    <w:rsid w:val="00851E5F"/>
    <w:rsid w:val="008971F1"/>
    <w:rsid w:val="008B657F"/>
    <w:rsid w:val="008D7B61"/>
    <w:rsid w:val="009B4671"/>
    <w:rsid w:val="009E5E5B"/>
    <w:rsid w:val="00A23CDA"/>
    <w:rsid w:val="00A421BB"/>
    <w:rsid w:val="00A54666"/>
    <w:rsid w:val="00A92FA8"/>
    <w:rsid w:val="00AE1C3C"/>
    <w:rsid w:val="00B11E36"/>
    <w:rsid w:val="00B92B86"/>
    <w:rsid w:val="00BB25AA"/>
    <w:rsid w:val="00BD0D4E"/>
    <w:rsid w:val="00BD5C15"/>
    <w:rsid w:val="00BE2022"/>
    <w:rsid w:val="00CB5631"/>
    <w:rsid w:val="00CC7D04"/>
    <w:rsid w:val="00D20145"/>
    <w:rsid w:val="00DB1BDA"/>
    <w:rsid w:val="00DF6FCC"/>
    <w:rsid w:val="00E01D54"/>
    <w:rsid w:val="00E46998"/>
    <w:rsid w:val="00EA2A69"/>
    <w:rsid w:val="00EC54D8"/>
    <w:rsid w:val="00EC7FFB"/>
    <w:rsid w:val="00EF75F9"/>
    <w:rsid w:val="00F87984"/>
    <w:rsid w:val="00FB5589"/>
    <w:rsid w:val="00FB5A97"/>
    <w:rsid w:val="00FE4C6E"/>
    <w:rsid w:val="00FE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22B2"/>
  <w15:docId w15:val="{53AD389E-7CF7-4B90-BED5-2555EDD6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3654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E57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1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1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Ешмагамбетова Магрипа Газисовна</cp:lastModifiedBy>
  <cp:revision>14</cp:revision>
  <cp:lastPrinted>2024-08-21T11:27:00Z</cp:lastPrinted>
  <dcterms:created xsi:type="dcterms:W3CDTF">2024-08-22T06:19:00Z</dcterms:created>
  <dcterms:modified xsi:type="dcterms:W3CDTF">2024-08-22T06:57:00Z</dcterms:modified>
</cp:coreProperties>
</file>