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FC0A" w14:textId="77777777"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EF463" w14:textId="78DCD999" w:rsidR="00AC3BA7" w:rsidRPr="00C350C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A6E0C">
        <w:rPr>
          <w:rFonts w:ascii="Times New Roman" w:hAnsi="Times New Roman"/>
          <w:b/>
        </w:rPr>
        <w:t xml:space="preserve"> </w:t>
      </w:r>
      <w:r w:rsidR="00C350C6">
        <w:rPr>
          <w:rFonts w:ascii="Times New Roman" w:hAnsi="Times New Roman"/>
          <w:b/>
          <w:lang w:val="kk-KZ"/>
        </w:rPr>
        <w:t>60</w:t>
      </w:r>
    </w:p>
    <w:p w14:paraId="54522AE4" w14:textId="7C1037CA"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C350C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14:paraId="6F445E1E" w14:textId="77777777"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14:paraId="2CDB9751" w14:textId="77777777"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14:paraId="7F48BFFC" w14:textId="0FFC89FE"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350C6">
        <w:rPr>
          <w:rFonts w:ascii="Times New Roman" w:hAnsi="Times New Roman"/>
          <w:b/>
          <w:color w:val="000000" w:themeColor="text1"/>
          <w:lang w:val="kk-KZ"/>
        </w:rPr>
        <w:t>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C350C6">
        <w:rPr>
          <w:rFonts w:ascii="Times New Roman" w:hAnsi="Times New Roman"/>
          <w:b/>
          <w:color w:val="000000" w:themeColor="text1"/>
          <w:lang w:val="kk-KZ"/>
        </w:rPr>
        <w:t>ок</w:t>
      </w:r>
      <w:r w:rsidR="00703668">
        <w:rPr>
          <w:rFonts w:ascii="Times New Roman" w:hAnsi="Times New Roman"/>
          <w:b/>
          <w:color w:val="000000" w:themeColor="text1"/>
        </w:rPr>
        <w:t>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14:paraId="24FA2447" w14:textId="77777777"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14:paraId="2B4E89D7" w14:textId="77777777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14:paraId="7F0AD2F8" w14:textId="77777777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14:paraId="5D4C7A70" w14:textId="77777777"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14:paraId="5A020EC0" w14:textId="77777777"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14:paraId="1BFCC374" w14:textId="69AC15E0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</w:t>
      </w:r>
      <w:r w:rsidR="00C350C6">
        <w:rPr>
          <w:rFonts w:ascii="Times New Roman" w:hAnsi="Times New Roman"/>
          <w:lang w:val="kk-KZ"/>
        </w:rPr>
        <w:t>выполненных работ/оказанных услуг</w:t>
      </w:r>
      <w:r w:rsidRPr="00F8746C">
        <w:rPr>
          <w:rFonts w:ascii="Times New Roman" w:hAnsi="Times New Roman"/>
        </w:rPr>
        <w:t xml:space="preserve"> и предоставления Поставщиком счета-фактуры.</w:t>
      </w:r>
    </w:p>
    <w:p w14:paraId="4AE2FB9A" w14:textId="28472F6F"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C350C6">
        <w:rPr>
          <w:rFonts w:ascii="Times New Roman" w:hAnsi="Times New Roman"/>
          <w:b/>
          <w:lang w:val="kk-KZ"/>
        </w:rPr>
        <w:t>1</w:t>
      </w:r>
      <w:r w:rsidRPr="00F8746C">
        <w:rPr>
          <w:rFonts w:ascii="Times New Roman" w:hAnsi="Times New Roman"/>
          <w:b/>
        </w:rPr>
        <w:t xml:space="preserve">» </w:t>
      </w:r>
      <w:r w:rsidR="00C350C6">
        <w:rPr>
          <w:rFonts w:ascii="Times New Roman" w:hAnsi="Times New Roman"/>
          <w:b/>
          <w:lang w:val="kk-KZ"/>
        </w:rPr>
        <w:t>ок</w:t>
      </w:r>
      <w:r w:rsidR="00D64597">
        <w:rPr>
          <w:rFonts w:ascii="Times New Roman" w:hAnsi="Times New Roman"/>
          <w:b/>
        </w:rPr>
        <w:t>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C350C6">
        <w:rPr>
          <w:rFonts w:ascii="Times New Roman" w:hAnsi="Times New Roman"/>
          <w:b/>
          <w:lang w:val="kk-KZ"/>
        </w:rPr>
        <w:t>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25376">
        <w:rPr>
          <w:rFonts w:ascii="Times New Roman" w:hAnsi="Times New Roman"/>
          <w:b/>
          <w:lang w:val="kk-KZ"/>
        </w:rPr>
        <w:t>октя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3552A8">
        <w:rPr>
          <w:rFonts w:ascii="Times New Roman" w:hAnsi="Times New Roman"/>
          <w:b/>
        </w:rPr>
        <w:t>11:0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14:paraId="00DB2136" w14:textId="3EA6FA6B"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E51112">
        <w:rPr>
          <w:rFonts w:ascii="Times New Roman" w:hAnsi="Times New Roman"/>
          <w:b/>
        </w:rPr>
        <w:t xml:space="preserve"> «</w:t>
      </w:r>
      <w:r w:rsidR="00C350C6">
        <w:rPr>
          <w:rFonts w:ascii="Times New Roman" w:hAnsi="Times New Roman"/>
          <w:b/>
          <w:lang w:val="kk-KZ"/>
        </w:rPr>
        <w:t>08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9195F">
        <w:rPr>
          <w:rFonts w:ascii="Times New Roman" w:hAnsi="Times New Roman"/>
          <w:b/>
          <w:lang w:val="kk-KZ"/>
        </w:rPr>
        <w:t>окт</w:t>
      </w:r>
      <w:r w:rsidR="00D64597">
        <w:rPr>
          <w:rFonts w:ascii="Times New Roman" w:hAnsi="Times New Roman"/>
          <w:b/>
          <w:lang w:val="kk-KZ"/>
        </w:rPr>
        <w:t>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552A8">
        <w:rPr>
          <w:rFonts w:ascii="Times New Roman" w:hAnsi="Times New Roman"/>
          <w:b/>
          <w:lang w:val="kk-KZ"/>
        </w:rPr>
        <w:t>11:0</w:t>
      </w:r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14:paraId="7195B50F" w14:textId="77777777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14:paraId="174FF33E" w14:textId="3A23CFB5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разгрузка.</w:t>
      </w:r>
    </w:p>
    <w:p w14:paraId="71335B07" w14:textId="77777777"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14:paraId="5A37FCA6" w14:textId="40DC2ED3" w:rsidR="00AC3BA7" w:rsidRPr="00F8746C" w:rsidRDefault="00C350C6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Руководитель отдела закупок Сахмолданов</w:t>
      </w:r>
      <w:r w:rsidR="009F2C5B" w:rsidRPr="00F8746C">
        <w:rPr>
          <w:rFonts w:ascii="Times New Roman" w:hAnsi="Times New Roman"/>
        </w:rPr>
        <w:t xml:space="preserve"> М.</w:t>
      </w:r>
      <w:r>
        <w:rPr>
          <w:rFonts w:ascii="Times New Roman" w:hAnsi="Times New Roman"/>
          <w:lang w:val="kk-KZ"/>
        </w:rPr>
        <w:t>Н</w:t>
      </w:r>
      <w:r w:rsidR="009F2C5B" w:rsidRPr="00F8746C">
        <w:rPr>
          <w:rFonts w:ascii="Times New Roman" w:hAnsi="Times New Roman"/>
        </w:rPr>
        <w:t>.</w:t>
      </w:r>
    </w:p>
    <w:p w14:paraId="30E455BB" w14:textId="77777777"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14:paraId="42B9B037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8A9FA2E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BEFAC7F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14B972A9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9706DCD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93111FC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A8BD972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221CFA4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1627AFA1" w14:textId="6D215C3C"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C350C6">
        <w:rPr>
          <w:rFonts w:ascii="Times New Roman" w:hAnsi="Times New Roman"/>
          <w:i/>
          <w:sz w:val="18"/>
          <w:szCs w:val="18"/>
          <w:lang w:val="kk-KZ"/>
        </w:rPr>
        <w:t>Сахмолданов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 xml:space="preserve"> М.</w:t>
      </w:r>
      <w:r w:rsidR="00C350C6">
        <w:rPr>
          <w:rFonts w:ascii="Times New Roman" w:hAnsi="Times New Roman"/>
          <w:i/>
          <w:sz w:val="18"/>
          <w:szCs w:val="18"/>
          <w:lang w:val="kk-KZ"/>
        </w:rPr>
        <w:t>Н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.</w:t>
      </w:r>
    </w:p>
    <w:p w14:paraId="0B898071" w14:textId="77777777"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14:paraId="3511376F" w14:textId="77777777"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14:paraId="708862A1" w14:textId="77777777"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2107" w14:textId="77777777" w:rsidR="00467DAF" w:rsidRDefault="00467DAF" w:rsidP="004C5CD1">
      <w:pPr>
        <w:spacing w:after="0" w:line="240" w:lineRule="auto"/>
      </w:pPr>
      <w:r>
        <w:separator/>
      </w:r>
    </w:p>
  </w:endnote>
  <w:endnote w:type="continuationSeparator" w:id="0">
    <w:p w14:paraId="4898111B" w14:textId="77777777" w:rsidR="00467DAF" w:rsidRDefault="00467DA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C8D0" w14:textId="77777777" w:rsidR="00467DAF" w:rsidRDefault="00467DAF" w:rsidP="004C5CD1">
      <w:pPr>
        <w:spacing w:after="0" w:line="240" w:lineRule="auto"/>
      </w:pPr>
      <w:r>
        <w:separator/>
      </w:r>
    </w:p>
  </w:footnote>
  <w:footnote w:type="continuationSeparator" w:id="0">
    <w:p w14:paraId="39C8FAE2" w14:textId="77777777" w:rsidR="00467DAF" w:rsidRDefault="00467DA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5063634">
    <w:abstractNumId w:val="7"/>
  </w:num>
  <w:num w:numId="2" w16cid:durableId="411322493">
    <w:abstractNumId w:val="2"/>
  </w:num>
  <w:num w:numId="3" w16cid:durableId="962231164">
    <w:abstractNumId w:val="9"/>
  </w:num>
  <w:num w:numId="4" w16cid:durableId="399332587">
    <w:abstractNumId w:val="8"/>
  </w:num>
  <w:num w:numId="5" w16cid:durableId="1828278589">
    <w:abstractNumId w:val="12"/>
  </w:num>
  <w:num w:numId="6" w16cid:durableId="2029869908">
    <w:abstractNumId w:val="6"/>
  </w:num>
  <w:num w:numId="7" w16cid:durableId="2060085115">
    <w:abstractNumId w:val="10"/>
  </w:num>
  <w:num w:numId="8" w16cid:durableId="1474711640">
    <w:abstractNumId w:val="4"/>
  </w:num>
  <w:num w:numId="9" w16cid:durableId="159349215">
    <w:abstractNumId w:val="11"/>
  </w:num>
  <w:num w:numId="10" w16cid:durableId="210657169">
    <w:abstractNumId w:val="3"/>
  </w:num>
  <w:num w:numId="11" w16cid:durableId="1660692400">
    <w:abstractNumId w:val="5"/>
  </w:num>
  <w:num w:numId="12" w16cid:durableId="608464852">
    <w:abstractNumId w:val="1"/>
  </w:num>
  <w:num w:numId="13" w16cid:durableId="80512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2599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50C6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40B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Интернет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1E68-D6E0-4AFC-AFA8-81FF7F63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244</cp:revision>
  <cp:lastPrinted>2023-03-31T04:33:00Z</cp:lastPrinted>
  <dcterms:created xsi:type="dcterms:W3CDTF">2022-08-09T03:06:00Z</dcterms:created>
  <dcterms:modified xsi:type="dcterms:W3CDTF">2024-10-01T04:35:00Z</dcterms:modified>
</cp:coreProperties>
</file>