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481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536"/>
      </w:tblGrid>
      <w:tr w:rsidR="009234AF" w14:paraId="48AAAD33" w14:textId="77777777" w:rsidTr="00016366">
        <w:trPr>
          <w:jc w:val="right"/>
        </w:trPr>
        <w:tc>
          <w:tcPr>
            <w:tcW w:w="283" w:type="dxa"/>
          </w:tcPr>
          <w:p w14:paraId="1FE3F628" w14:textId="77777777" w:rsidR="009234AF" w:rsidRDefault="009234AF" w:rsidP="0001636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3FE82A47" w14:textId="6D660913" w:rsidR="009234AF" w:rsidRDefault="009234AF" w:rsidP="00016366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8293506" w14:textId="77777777" w:rsidR="009234AF" w:rsidRPr="006477AC" w:rsidRDefault="009234AF" w:rsidP="000A4A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6380963" w14:textId="4643F560" w:rsidR="008F3C6D" w:rsidRPr="00C65565" w:rsidRDefault="000A4A0E" w:rsidP="000A4A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565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71DBE99D" w14:textId="77777777" w:rsidR="008C113C" w:rsidRPr="00C65565" w:rsidRDefault="008C113C" w:rsidP="008F3C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4" w:type="dxa"/>
        <w:tblInd w:w="137" w:type="dxa"/>
        <w:tblLook w:val="04A0" w:firstRow="1" w:lastRow="0" w:firstColumn="1" w:lastColumn="0" w:noHBand="0" w:noVBand="1"/>
      </w:tblPr>
      <w:tblGrid>
        <w:gridCol w:w="567"/>
        <w:gridCol w:w="4111"/>
        <w:gridCol w:w="1417"/>
        <w:gridCol w:w="1985"/>
        <w:gridCol w:w="1984"/>
      </w:tblGrid>
      <w:tr w:rsidR="00051B28" w:rsidRPr="00C65565" w14:paraId="2D14A55B" w14:textId="77777777" w:rsidTr="007953B4">
        <w:tc>
          <w:tcPr>
            <w:tcW w:w="567" w:type="dxa"/>
          </w:tcPr>
          <w:p w14:paraId="5216D549" w14:textId="77777777" w:rsidR="00051B28" w:rsidRPr="00C65565" w:rsidRDefault="00051B28" w:rsidP="00456A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65565">
              <w:rPr>
                <w:rFonts w:ascii="Times New Roman" w:hAnsi="Times New Roman" w:cs="Times New Roman"/>
                <w:b/>
                <w:bCs/>
                <w:iCs/>
              </w:rPr>
              <w:t>№ п\п</w:t>
            </w:r>
          </w:p>
        </w:tc>
        <w:tc>
          <w:tcPr>
            <w:tcW w:w="4111" w:type="dxa"/>
            <w:vAlign w:val="center"/>
          </w:tcPr>
          <w:p w14:paraId="51013BEB" w14:textId="77777777" w:rsidR="00051B28" w:rsidRPr="00C65565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65565">
              <w:rPr>
                <w:rFonts w:ascii="Times New Roman" w:hAnsi="Times New Roman" w:cs="Times New Roman"/>
                <w:b/>
                <w:bCs/>
                <w:iCs/>
              </w:rPr>
              <w:t>Наименование товаров</w:t>
            </w:r>
          </w:p>
        </w:tc>
        <w:tc>
          <w:tcPr>
            <w:tcW w:w="1417" w:type="dxa"/>
            <w:vAlign w:val="center"/>
          </w:tcPr>
          <w:p w14:paraId="37647D83" w14:textId="0955C942" w:rsidR="00051B28" w:rsidRPr="00C65565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65565">
              <w:rPr>
                <w:rFonts w:ascii="Times New Roman" w:hAnsi="Times New Roman" w:cs="Times New Roman"/>
                <w:b/>
                <w:bCs/>
                <w:iCs/>
              </w:rPr>
              <w:t>Кол-во</w:t>
            </w:r>
            <w:r w:rsidR="007953B4">
              <w:rPr>
                <w:rFonts w:ascii="Times New Roman" w:hAnsi="Times New Roman" w:cs="Times New Roman"/>
                <w:b/>
                <w:bCs/>
                <w:iCs/>
              </w:rPr>
              <w:t>/</w:t>
            </w:r>
            <w:r w:rsidR="006477AC" w:rsidRPr="00C65565">
              <w:rPr>
                <w:rFonts w:ascii="Times New Roman" w:hAnsi="Times New Roman" w:cs="Times New Roman"/>
                <w:b/>
                <w:bCs/>
                <w:iCs/>
              </w:rPr>
              <w:t xml:space="preserve"> ед. измерения</w:t>
            </w:r>
          </w:p>
        </w:tc>
        <w:tc>
          <w:tcPr>
            <w:tcW w:w="1985" w:type="dxa"/>
            <w:vAlign w:val="center"/>
          </w:tcPr>
          <w:p w14:paraId="252FEDF2" w14:textId="6936E2FB" w:rsidR="00051B28" w:rsidRPr="00C65565" w:rsidRDefault="00C65565" w:rsidP="00BB08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65565">
              <w:rPr>
                <w:rFonts w:ascii="Times New Roman" w:hAnsi="Times New Roman" w:cs="Times New Roman"/>
                <w:b/>
                <w:bCs/>
                <w:iCs/>
              </w:rPr>
              <w:t xml:space="preserve">Цена, </w:t>
            </w:r>
            <w:r w:rsidR="00BB08FB">
              <w:rPr>
                <w:rFonts w:ascii="Times New Roman" w:hAnsi="Times New Roman" w:cs="Times New Roman"/>
                <w:b/>
                <w:bCs/>
                <w:iCs/>
              </w:rPr>
              <w:t>без учета</w:t>
            </w:r>
            <w:r w:rsidR="006477AC" w:rsidRPr="00C65565">
              <w:rPr>
                <w:rFonts w:ascii="Times New Roman" w:hAnsi="Times New Roman" w:cs="Times New Roman"/>
                <w:b/>
                <w:bCs/>
                <w:iCs/>
              </w:rPr>
              <w:t xml:space="preserve"> НДС</w:t>
            </w:r>
          </w:p>
        </w:tc>
        <w:tc>
          <w:tcPr>
            <w:tcW w:w="1984" w:type="dxa"/>
            <w:vAlign w:val="center"/>
          </w:tcPr>
          <w:p w14:paraId="3AC83136" w14:textId="5B5826B1" w:rsidR="00051B28" w:rsidRPr="00C65565" w:rsidRDefault="00C65565" w:rsidP="00BB08F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65565">
              <w:rPr>
                <w:rFonts w:ascii="Times New Roman" w:hAnsi="Times New Roman" w:cs="Times New Roman"/>
                <w:b/>
                <w:bCs/>
                <w:iCs/>
              </w:rPr>
              <w:t xml:space="preserve">Сумма, </w:t>
            </w:r>
            <w:r w:rsidR="00BB08FB">
              <w:rPr>
                <w:rFonts w:ascii="Times New Roman" w:hAnsi="Times New Roman" w:cs="Times New Roman"/>
                <w:b/>
                <w:bCs/>
                <w:iCs/>
              </w:rPr>
              <w:t>без учета</w:t>
            </w:r>
            <w:bookmarkStart w:id="0" w:name="_GoBack"/>
            <w:bookmarkEnd w:id="0"/>
            <w:r w:rsidR="006477AC" w:rsidRPr="00C65565">
              <w:rPr>
                <w:rFonts w:ascii="Times New Roman" w:hAnsi="Times New Roman" w:cs="Times New Roman"/>
                <w:b/>
                <w:bCs/>
                <w:iCs/>
              </w:rPr>
              <w:t xml:space="preserve"> НДС</w:t>
            </w:r>
          </w:p>
        </w:tc>
      </w:tr>
      <w:tr w:rsidR="00051B28" w:rsidRPr="00C65565" w14:paraId="0C3A3DEF" w14:textId="77777777" w:rsidTr="007953B4">
        <w:trPr>
          <w:trHeight w:val="62"/>
        </w:trPr>
        <w:tc>
          <w:tcPr>
            <w:tcW w:w="567" w:type="dxa"/>
          </w:tcPr>
          <w:p w14:paraId="0C186B81" w14:textId="77777777" w:rsidR="00051B28" w:rsidRPr="00C65565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FE0E65E" w14:textId="77777777" w:rsidR="00051B28" w:rsidRPr="00C65565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1F267F6" w14:textId="77777777" w:rsidR="00051B28" w:rsidRPr="00C65565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B8B0A9B" w14:textId="77777777" w:rsidR="00051B28" w:rsidRPr="00C65565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4022A5AA" w14:textId="77777777" w:rsidR="00051B28" w:rsidRPr="00C65565" w:rsidRDefault="00051B2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7755" w:rsidRPr="00C65565" w14:paraId="7A863D83" w14:textId="77777777" w:rsidTr="007953B4">
        <w:trPr>
          <w:trHeight w:val="67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669EC4" w14:textId="6B8E35E6" w:rsidR="00037755" w:rsidRPr="00C65565" w:rsidRDefault="00037755" w:rsidP="00037755">
            <w:pPr>
              <w:pStyle w:val="a3"/>
              <w:numPr>
                <w:ilvl w:val="0"/>
                <w:numId w:val="10"/>
              </w:numPr>
              <w:ind w:left="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8E58DBC" w14:textId="29F8697A" w:rsidR="00037755" w:rsidRPr="00C65565" w:rsidRDefault="002941E2" w:rsidP="007953B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565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 </w:t>
            </w:r>
            <w:r w:rsidR="00CA3B9F" w:rsidRPr="00C65565">
              <w:rPr>
                <w:rFonts w:ascii="Times New Roman" w:hAnsi="Times New Roman" w:cs="Times New Roman"/>
                <w:sz w:val="24"/>
                <w:szCs w:val="24"/>
              </w:rPr>
              <w:t xml:space="preserve">VARTA - 12V-190 </w:t>
            </w:r>
            <w:proofErr w:type="spellStart"/>
            <w:r w:rsidR="00CA3B9F" w:rsidRPr="00C65565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67110A" w14:textId="77777777" w:rsidR="00C65565" w:rsidRPr="00C65565" w:rsidRDefault="007031E9" w:rsidP="000377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7965" w:rsidRPr="00C6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B388B" w14:textId="70A7AB64" w:rsidR="00037755" w:rsidRPr="00C65565" w:rsidRDefault="00D27965" w:rsidP="000377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6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C65565" w:rsidRPr="00C6556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985" w:type="dxa"/>
            <w:vAlign w:val="center"/>
          </w:tcPr>
          <w:p w14:paraId="7734FEC4" w14:textId="41C3F59F" w:rsidR="00E9160E" w:rsidRPr="00E9160E" w:rsidRDefault="00E9160E" w:rsidP="00E91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113 392.86</w:t>
            </w:r>
          </w:p>
        </w:tc>
        <w:tc>
          <w:tcPr>
            <w:tcW w:w="1984" w:type="dxa"/>
            <w:vAlign w:val="center"/>
          </w:tcPr>
          <w:p w14:paraId="471E8FFA" w14:textId="15B2A982" w:rsidR="00E9160E" w:rsidRPr="00E9160E" w:rsidRDefault="00E9160E" w:rsidP="00E916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226 785.72</w:t>
            </w:r>
          </w:p>
        </w:tc>
      </w:tr>
    </w:tbl>
    <w:p w14:paraId="5A3B5B17" w14:textId="0130EFE4" w:rsidR="00746F60" w:rsidRPr="00C65565" w:rsidRDefault="00746F60" w:rsidP="000A4A0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D6FBDD1" w14:textId="49AC0E57" w:rsidR="006477AC" w:rsidRPr="00C65565" w:rsidRDefault="006477AC" w:rsidP="000A4A0E">
      <w:pPr>
        <w:pStyle w:val="a3"/>
        <w:rPr>
          <w:rFonts w:ascii="Times New Roman" w:hAnsi="Times New Roman" w:cs="Times New Roman"/>
          <w:sz w:val="24"/>
          <w:szCs w:val="24"/>
        </w:rPr>
      </w:pPr>
      <w:r w:rsidRPr="00C655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Срок поставки товаров: </w:t>
      </w:r>
      <w:r w:rsidRPr="00C65565">
        <w:rPr>
          <w:rFonts w:ascii="Times New Roman" w:hAnsi="Times New Roman" w:cs="Times New Roman"/>
          <w:sz w:val="24"/>
          <w:szCs w:val="24"/>
        </w:rPr>
        <w:t xml:space="preserve">в течении </w:t>
      </w:r>
      <w:r w:rsidRPr="00C65565">
        <w:rPr>
          <w:rFonts w:ascii="Times New Roman" w:hAnsi="Times New Roman" w:cs="Times New Roman"/>
          <w:sz w:val="24"/>
          <w:szCs w:val="24"/>
          <w:lang w:val="kk-KZ"/>
        </w:rPr>
        <w:t xml:space="preserve">15 </w:t>
      </w:r>
      <w:r w:rsidRPr="00C65565">
        <w:rPr>
          <w:rFonts w:ascii="Times New Roman" w:hAnsi="Times New Roman" w:cs="Times New Roman"/>
          <w:sz w:val="24"/>
          <w:szCs w:val="24"/>
        </w:rPr>
        <w:t>календарных дней с момента заключения договора</w:t>
      </w:r>
    </w:p>
    <w:p w14:paraId="578E7852" w14:textId="565B48CD" w:rsidR="006477AC" w:rsidRPr="00C65565" w:rsidRDefault="006477AC" w:rsidP="000A4A0E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5565">
        <w:rPr>
          <w:rFonts w:ascii="Times New Roman" w:hAnsi="Times New Roman" w:cs="Times New Roman"/>
          <w:b/>
          <w:bCs/>
          <w:iCs/>
          <w:sz w:val="24"/>
          <w:szCs w:val="24"/>
        </w:rPr>
        <w:t>Место поставки товаров</w:t>
      </w:r>
      <w:r w:rsidRPr="00C65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C65565">
        <w:rPr>
          <w:rFonts w:ascii="Times New Roman" w:hAnsi="Times New Roman" w:cs="Times New Roman"/>
          <w:sz w:val="24"/>
          <w:szCs w:val="24"/>
        </w:rPr>
        <w:t xml:space="preserve">г. Астана, пр. </w:t>
      </w:r>
      <w:proofErr w:type="spellStart"/>
      <w:r w:rsidRPr="00C65565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C65565">
        <w:rPr>
          <w:rFonts w:ascii="Times New Roman" w:hAnsi="Times New Roman" w:cs="Times New Roman"/>
          <w:sz w:val="24"/>
          <w:szCs w:val="24"/>
        </w:rPr>
        <w:t xml:space="preserve"> хана, 42 (склад)</w:t>
      </w:r>
    </w:p>
    <w:p w14:paraId="3902FD5A" w14:textId="77777777" w:rsidR="006477AC" w:rsidRPr="00C65565" w:rsidRDefault="006477AC" w:rsidP="000A4A0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6E7FF89" w14:textId="3E286447" w:rsidR="002941E2" w:rsidRPr="00C65565" w:rsidRDefault="00CA3B9F" w:rsidP="006477AC">
      <w:pPr>
        <w:pStyle w:val="a3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5565">
        <w:rPr>
          <w:rFonts w:ascii="Times New Roman" w:hAnsi="Times New Roman" w:cs="Times New Roman"/>
          <w:sz w:val="24"/>
          <w:szCs w:val="24"/>
        </w:rPr>
        <w:t>Аккумулятор,</w:t>
      </w:r>
      <w:r w:rsidR="0081188E" w:rsidRPr="00C65565">
        <w:rPr>
          <w:rFonts w:ascii="Times New Roman" w:hAnsi="Times New Roman" w:cs="Times New Roman"/>
          <w:sz w:val="24"/>
          <w:szCs w:val="24"/>
        </w:rPr>
        <w:t xml:space="preserve"> </w:t>
      </w:r>
      <w:r w:rsidRPr="00C65565">
        <w:rPr>
          <w:rFonts w:ascii="Times New Roman" w:hAnsi="Times New Roman" w:cs="Times New Roman"/>
          <w:sz w:val="24"/>
          <w:szCs w:val="24"/>
          <w:lang w:val="en-US"/>
        </w:rPr>
        <w:t>VARTA</w:t>
      </w:r>
      <w:r w:rsidRPr="00C65565">
        <w:rPr>
          <w:rFonts w:ascii="Times New Roman" w:hAnsi="Times New Roman" w:cs="Times New Roman"/>
          <w:sz w:val="24"/>
          <w:szCs w:val="24"/>
        </w:rPr>
        <w:t xml:space="preserve"> - 12V-190 </w:t>
      </w:r>
      <w:r w:rsidR="002941E2" w:rsidRPr="00C65565">
        <w:rPr>
          <w:rFonts w:ascii="Times New Roman" w:hAnsi="Times New Roman" w:cs="Times New Roman"/>
          <w:sz w:val="24"/>
          <w:szCs w:val="24"/>
        </w:rPr>
        <w:t>A</w:t>
      </w:r>
      <w:r w:rsidRPr="00C6556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65565">
        <w:rPr>
          <w:rFonts w:ascii="Times New Roman" w:hAnsi="Times New Roman" w:cs="Times New Roman"/>
          <w:sz w:val="24"/>
          <w:szCs w:val="24"/>
        </w:rPr>
        <w:t>.</w:t>
      </w:r>
    </w:p>
    <w:p w14:paraId="600ACED7" w14:textId="568F2029" w:rsidR="002941E2" w:rsidRPr="00C65565" w:rsidRDefault="002941E2" w:rsidP="006477AC">
      <w:pPr>
        <w:pStyle w:val="a3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5565">
        <w:rPr>
          <w:rFonts w:ascii="Times New Roman" w:hAnsi="Times New Roman" w:cs="Times New Roman"/>
          <w:sz w:val="24"/>
          <w:szCs w:val="24"/>
        </w:rPr>
        <w:t>Напряжение 12В, ёмкость</w:t>
      </w:r>
      <w:r w:rsidR="00CA3B9F" w:rsidRPr="00C65565">
        <w:rPr>
          <w:rFonts w:ascii="Times New Roman" w:hAnsi="Times New Roman" w:cs="Times New Roman"/>
          <w:sz w:val="24"/>
          <w:szCs w:val="24"/>
        </w:rPr>
        <w:t xml:space="preserve"> 190 </w:t>
      </w:r>
      <w:proofErr w:type="spellStart"/>
      <w:r w:rsidRPr="00C65565">
        <w:rPr>
          <w:rFonts w:ascii="Times New Roman" w:hAnsi="Times New Roman" w:cs="Times New Roman"/>
          <w:sz w:val="24"/>
          <w:szCs w:val="24"/>
        </w:rPr>
        <w:t>Ач</w:t>
      </w:r>
      <w:proofErr w:type="spellEnd"/>
      <w:r w:rsidRPr="00C65565">
        <w:rPr>
          <w:rFonts w:ascii="Times New Roman" w:hAnsi="Times New Roman" w:cs="Times New Roman"/>
          <w:sz w:val="24"/>
          <w:szCs w:val="24"/>
        </w:rPr>
        <w:t>. Имеет низкое внутреннее сопротивление и высокую плотность энергии. Пр</w:t>
      </w:r>
      <w:r w:rsidR="00CA3B9F" w:rsidRPr="00C65565">
        <w:rPr>
          <w:rFonts w:ascii="Times New Roman" w:hAnsi="Times New Roman" w:cs="Times New Roman"/>
          <w:sz w:val="24"/>
          <w:szCs w:val="24"/>
        </w:rPr>
        <w:t>едназначена для двигателей внутреннего сгорания</w:t>
      </w:r>
      <w:r w:rsidRPr="00C65565">
        <w:rPr>
          <w:rFonts w:ascii="Times New Roman" w:hAnsi="Times New Roman" w:cs="Times New Roman"/>
          <w:sz w:val="24"/>
          <w:szCs w:val="24"/>
        </w:rPr>
        <w:t>. Срок службы 5 ле</w:t>
      </w:r>
      <w:r w:rsidR="00CA3B9F" w:rsidRPr="00C65565">
        <w:rPr>
          <w:rFonts w:ascii="Times New Roman" w:hAnsi="Times New Roman" w:cs="Times New Roman"/>
          <w:sz w:val="24"/>
          <w:szCs w:val="24"/>
        </w:rPr>
        <w:t>т. Габариты, мм (Д/Ш/В) 513/223/223.</w:t>
      </w:r>
    </w:p>
    <w:p w14:paraId="2B826BB4" w14:textId="657D966F" w:rsidR="000F374D" w:rsidRPr="00C65565" w:rsidRDefault="002941E2" w:rsidP="006477AC">
      <w:pPr>
        <w:pStyle w:val="a3"/>
        <w:tabs>
          <w:tab w:val="left" w:pos="851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565">
        <w:rPr>
          <w:rFonts w:ascii="Times New Roman" w:hAnsi="Times New Roman" w:cs="Times New Roman"/>
          <w:sz w:val="24"/>
          <w:szCs w:val="24"/>
        </w:rPr>
        <w:t>Свинцово-кислотные</w:t>
      </w:r>
      <w:r w:rsidR="00CA3B9F" w:rsidRPr="00C65565">
        <w:rPr>
          <w:rFonts w:ascii="Times New Roman" w:hAnsi="Times New Roman" w:cs="Times New Roman"/>
          <w:sz w:val="24"/>
          <w:szCs w:val="24"/>
        </w:rPr>
        <w:t xml:space="preserve"> аккумуляторы </w:t>
      </w:r>
      <w:r w:rsidR="00CA3B9F" w:rsidRPr="00C65565">
        <w:rPr>
          <w:rFonts w:ascii="Times New Roman" w:hAnsi="Times New Roman" w:cs="Times New Roman"/>
          <w:sz w:val="24"/>
          <w:szCs w:val="24"/>
          <w:lang w:val="en-US"/>
        </w:rPr>
        <w:t>VARTA</w:t>
      </w:r>
      <w:r w:rsidR="00CA3B9F" w:rsidRPr="00C65565">
        <w:rPr>
          <w:rFonts w:ascii="Times New Roman" w:hAnsi="Times New Roman" w:cs="Times New Roman"/>
          <w:sz w:val="24"/>
          <w:szCs w:val="24"/>
        </w:rPr>
        <w:t xml:space="preserve"> </w:t>
      </w:r>
      <w:r w:rsidR="00163FCE" w:rsidRPr="00C65565">
        <w:rPr>
          <w:rFonts w:ascii="Times New Roman" w:hAnsi="Times New Roman" w:cs="Times New Roman"/>
          <w:sz w:val="24"/>
          <w:szCs w:val="24"/>
        </w:rPr>
        <w:t xml:space="preserve">серии </w:t>
      </w:r>
      <w:r w:rsidR="00163FCE" w:rsidRPr="00C6556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63FCE" w:rsidRPr="00C65565">
        <w:rPr>
          <w:rFonts w:ascii="Times New Roman" w:hAnsi="Times New Roman" w:cs="Times New Roman"/>
          <w:sz w:val="24"/>
          <w:szCs w:val="24"/>
        </w:rPr>
        <w:t xml:space="preserve"> 10</w:t>
      </w:r>
      <w:r w:rsidR="00CA3B9F" w:rsidRPr="00C65565">
        <w:rPr>
          <w:rFonts w:ascii="Times New Roman" w:hAnsi="Times New Roman" w:cs="Times New Roman"/>
          <w:sz w:val="24"/>
          <w:szCs w:val="24"/>
        </w:rPr>
        <w:t xml:space="preserve">. Аккумуляторы </w:t>
      </w:r>
      <w:r w:rsidR="00CA3B9F" w:rsidRPr="00C65565">
        <w:rPr>
          <w:rFonts w:ascii="Times New Roman" w:hAnsi="Times New Roman" w:cs="Times New Roman"/>
          <w:sz w:val="24"/>
          <w:szCs w:val="24"/>
          <w:lang w:val="en-US"/>
        </w:rPr>
        <w:t>VARTA</w:t>
      </w:r>
      <w:r w:rsidR="00CA3B9F" w:rsidRPr="00C65565">
        <w:rPr>
          <w:rFonts w:ascii="Times New Roman" w:hAnsi="Times New Roman" w:cs="Times New Roman"/>
          <w:sz w:val="24"/>
          <w:szCs w:val="24"/>
        </w:rPr>
        <w:t xml:space="preserve"> </w:t>
      </w:r>
      <w:r w:rsidRPr="00C65565">
        <w:rPr>
          <w:rFonts w:ascii="Times New Roman" w:hAnsi="Times New Roman" w:cs="Times New Roman"/>
          <w:sz w:val="24"/>
          <w:szCs w:val="24"/>
        </w:rPr>
        <w:t>сери</w:t>
      </w:r>
      <w:r w:rsidR="00163FCE" w:rsidRPr="00C65565">
        <w:rPr>
          <w:rFonts w:ascii="Times New Roman" w:hAnsi="Times New Roman" w:cs="Times New Roman"/>
          <w:sz w:val="24"/>
          <w:szCs w:val="24"/>
        </w:rPr>
        <w:t xml:space="preserve">и </w:t>
      </w:r>
      <w:r w:rsidR="00163FCE" w:rsidRPr="00C6556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63FCE" w:rsidRPr="00C65565">
        <w:rPr>
          <w:rFonts w:ascii="Times New Roman" w:hAnsi="Times New Roman" w:cs="Times New Roman"/>
          <w:sz w:val="24"/>
          <w:szCs w:val="24"/>
        </w:rPr>
        <w:t xml:space="preserve">10 </w:t>
      </w:r>
      <w:r w:rsidRPr="00C65565">
        <w:rPr>
          <w:rFonts w:ascii="Times New Roman" w:hAnsi="Times New Roman" w:cs="Times New Roman"/>
          <w:sz w:val="24"/>
          <w:szCs w:val="24"/>
        </w:rPr>
        <w:t>имеют низкое внутреннее сопротивление и высокую плотность энергии. Отвечая международным стандартам безопасности, рекомендо</w:t>
      </w:r>
      <w:r w:rsidR="00163FCE" w:rsidRPr="00C65565">
        <w:rPr>
          <w:rFonts w:ascii="Times New Roman" w:hAnsi="Times New Roman" w:cs="Times New Roman"/>
          <w:sz w:val="24"/>
          <w:szCs w:val="24"/>
        </w:rPr>
        <w:t>ваны для применения дизельных агрегатов, а также для двигателей внутреннего сгорания</w:t>
      </w:r>
      <w:r w:rsidRPr="00C65565">
        <w:rPr>
          <w:rFonts w:ascii="Times New Roman" w:hAnsi="Times New Roman" w:cs="Times New Roman"/>
          <w:sz w:val="24"/>
          <w:szCs w:val="24"/>
        </w:rPr>
        <w:t>.</w:t>
      </w:r>
    </w:p>
    <w:p w14:paraId="0BB202CD" w14:textId="77777777" w:rsidR="00E076F5" w:rsidRPr="00C65565" w:rsidRDefault="00E076F5" w:rsidP="006477AC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A93C2" w14:textId="77FBA33B" w:rsidR="008F3C6D" w:rsidRPr="00C65565" w:rsidRDefault="008F3C6D" w:rsidP="006477AC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Сопутствующие услуги:</w:t>
      </w:r>
    </w:p>
    <w:p w14:paraId="2DA32F20" w14:textId="609281F1" w:rsidR="008F3C6D" w:rsidRPr="00C65565" w:rsidRDefault="008F3C6D" w:rsidP="006477A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</w:t>
      </w:r>
      <w:r w:rsidR="001029F7" w:rsidRPr="00C655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внутрь</w:t>
      </w:r>
      <w:r w:rsidRPr="00C6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склада Заказчика по адресу г. </w:t>
      </w:r>
      <w:r w:rsidR="00090CA1" w:rsidRPr="00C6556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r w:rsidR="00C655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проспект</w:t>
      </w:r>
      <w:r w:rsidRPr="00C6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556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C6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хана, 42;</w:t>
      </w:r>
    </w:p>
    <w:p w14:paraId="6853BA90" w14:textId="5D006AE1" w:rsidR="00587C9D" w:rsidRPr="00C65565" w:rsidRDefault="00DF36C4" w:rsidP="006477A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55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момент закупа</w:t>
      </w:r>
      <w:r w:rsidR="00DE644C" w:rsidRPr="00C655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потенциальный поставщик должен предоставить сертификат соответствия на оригинальность продукта;</w:t>
      </w:r>
    </w:p>
    <w:p w14:paraId="6F291248" w14:textId="05E1D9D7" w:rsidR="008F3C6D" w:rsidRPr="00C65565" w:rsidRDefault="008F3C6D" w:rsidP="006477AC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Гарантия на товар </w:t>
      </w:r>
      <w:r w:rsidR="0081188E" w:rsidRPr="00C6556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6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FD602F" w:rsidRPr="00C655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акта </w:t>
      </w:r>
      <w:r w:rsidR="00DF6B2B" w:rsidRPr="00C65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C65565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-передачи.</w:t>
      </w:r>
    </w:p>
    <w:p w14:paraId="15AF4A8C" w14:textId="77777777" w:rsidR="008F3C6D" w:rsidRPr="00C65565" w:rsidRDefault="008F3C6D" w:rsidP="006477A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товара входят сам товар и сопутствующие услуги.</w:t>
      </w:r>
    </w:p>
    <w:p w14:paraId="086E85B8" w14:textId="08E570F3" w:rsidR="00ED0923" w:rsidRPr="00FF2301" w:rsidRDefault="00ED0923" w:rsidP="00ED09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D0923" w:rsidRPr="00FF2301" w:rsidSect="00C65565">
      <w:pgSz w:w="11906" w:h="16838"/>
      <w:pgMar w:top="1135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B571369"/>
    <w:multiLevelType w:val="hybridMultilevel"/>
    <w:tmpl w:val="B810AFB6"/>
    <w:lvl w:ilvl="0" w:tplc="AE72E8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B0AE9"/>
    <w:multiLevelType w:val="hybridMultilevel"/>
    <w:tmpl w:val="9DE00640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F4A1E"/>
    <w:multiLevelType w:val="hybridMultilevel"/>
    <w:tmpl w:val="205C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23DC8"/>
    <w:rsid w:val="00024158"/>
    <w:rsid w:val="00037755"/>
    <w:rsid w:val="00051B28"/>
    <w:rsid w:val="00090CA1"/>
    <w:rsid w:val="000A4A0E"/>
    <w:rsid w:val="000C2AB9"/>
    <w:rsid w:val="000E2E35"/>
    <w:rsid w:val="000F374D"/>
    <w:rsid w:val="001029F7"/>
    <w:rsid w:val="00143EEC"/>
    <w:rsid w:val="00160E5D"/>
    <w:rsid w:val="00163FCE"/>
    <w:rsid w:val="001C6211"/>
    <w:rsid w:val="00205369"/>
    <w:rsid w:val="002941E2"/>
    <w:rsid w:val="002B070F"/>
    <w:rsid w:val="002B7537"/>
    <w:rsid w:val="003313CE"/>
    <w:rsid w:val="00374B97"/>
    <w:rsid w:val="0041510A"/>
    <w:rsid w:val="00444A0B"/>
    <w:rsid w:val="00456A69"/>
    <w:rsid w:val="004C1247"/>
    <w:rsid w:val="00523AE0"/>
    <w:rsid w:val="005677EC"/>
    <w:rsid w:val="00587C9D"/>
    <w:rsid w:val="005951F9"/>
    <w:rsid w:val="005A0C05"/>
    <w:rsid w:val="005B319D"/>
    <w:rsid w:val="005E4217"/>
    <w:rsid w:val="006202F3"/>
    <w:rsid w:val="006477AC"/>
    <w:rsid w:val="0066133A"/>
    <w:rsid w:val="007031E9"/>
    <w:rsid w:val="00746F60"/>
    <w:rsid w:val="00761D66"/>
    <w:rsid w:val="00781CD6"/>
    <w:rsid w:val="007953B4"/>
    <w:rsid w:val="007A6C49"/>
    <w:rsid w:val="007C2278"/>
    <w:rsid w:val="007D3EC9"/>
    <w:rsid w:val="007E009F"/>
    <w:rsid w:val="007F592F"/>
    <w:rsid w:val="0081188E"/>
    <w:rsid w:val="00822699"/>
    <w:rsid w:val="008613EE"/>
    <w:rsid w:val="008B5EE6"/>
    <w:rsid w:val="008C113C"/>
    <w:rsid w:val="008E25B2"/>
    <w:rsid w:val="008F3C6D"/>
    <w:rsid w:val="009234AF"/>
    <w:rsid w:val="0096641A"/>
    <w:rsid w:val="009802D1"/>
    <w:rsid w:val="009926AB"/>
    <w:rsid w:val="009A276B"/>
    <w:rsid w:val="009A78D5"/>
    <w:rsid w:val="009E4CB9"/>
    <w:rsid w:val="009E555B"/>
    <w:rsid w:val="00A13610"/>
    <w:rsid w:val="00A313D6"/>
    <w:rsid w:val="00A76915"/>
    <w:rsid w:val="00AF72C1"/>
    <w:rsid w:val="00B0283B"/>
    <w:rsid w:val="00B513D6"/>
    <w:rsid w:val="00B75147"/>
    <w:rsid w:val="00BA65BE"/>
    <w:rsid w:val="00BB08FB"/>
    <w:rsid w:val="00C12AB8"/>
    <w:rsid w:val="00C164C8"/>
    <w:rsid w:val="00C65565"/>
    <w:rsid w:val="00C83756"/>
    <w:rsid w:val="00CA3B9F"/>
    <w:rsid w:val="00CA6028"/>
    <w:rsid w:val="00D069B5"/>
    <w:rsid w:val="00D13A39"/>
    <w:rsid w:val="00D25B28"/>
    <w:rsid w:val="00D27965"/>
    <w:rsid w:val="00D60B9D"/>
    <w:rsid w:val="00D922FE"/>
    <w:rsid w:val="00DA66E1"/>
    <w:rsid w:val="00DE644C"/>
    <w:rsid w:val="00DF36C4"/>
    <w:rsid w:val="00DF6B2B"/>
    <w:rsid w:val="00E076F5"/>
    <w:rsid w:val="00E32354"/>
    <w:rsid w:val="00E9160E"/>
    <w:rsid w:val="00E92BC3"/>
    <w:rsid w:val="00EA1559"/>
    <w:rsid w:val="00ED0923"/>
    <w:rsid w:val="00F04656"/>
    <w:rsid w:val="00F93CEC"/>
    <w:rsid w:val="00FD602F"/>
    <w:rsid w:val="00FF2301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Ешмагамбетова Магрипа Газисовна</cp:lastModifiedBy>
  <cp:revision>8</cp:revision>
  <cp:lastPrinted>2023-04-06T06:40:00Z</cp:lastPrinted>
  <dcterms:created xsi:type="dcterms:W3CDTF">2024-11-26T10:57:00Z</dcterms:created>
  <dcterms:modified xsi:type="dcterms:W3CDTF">2024-11-28T05:27:00Z</dcterms:modified>
</cp:coreProperties>
</file>