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69" w:rsidRPr="00AF2B69" w:rsidRDefault="00AF2B69" w:rsidP="00AF2B69">
      <w:pPr>
        <w:spacing w:after="0" w:line="240" w:lineRule="auto"/>
        <w:jc w:val="right"/>
        <w:rPr>
          <w:rFonts w:ascii="Times New Roman" w:eastAsia="Times New Roman" w:hAnsi="Times New Roman" w:cs="Times New Roman"/>
          <w:b/>
          <w:sz w:val="26"/>
          <w:szCs w:val="26"/>
          <w:lang w:eastAsia="ru-RU"/>
        </w:rPr>
      </w:pPr>
      <w:r w:rsidRPr="00AF2B69">
        <w:rPr>
          <w:rFonts w:ascii="Times New Roman" w:eastAsia="Times New Roman" w:hAnsi="Times New Roman" w:cs="Times New Roman"/>
          <w:b/>
          <w:sz w:val="26"/>
          <w:szCs w:val="26"/>
          <w:lang w:eastAsia="ru-RU"/>
        </w:rPr>
        <w:t xml:space="preserve">Утверждаю </w:t>
      </w:r>
    </w:p>
    <w:p w:rsidR="003E1420" w:rsidRDefault="0085048E" w:rsidP="00D730DD">
      <w:pPr>
        <w:spacing w:after="0" w:line="240" w:lineRule="auto"/>
        <w:jc w:val="right"/>
        <w:rPr>
          <w:rFonts w:ascii="Times New Roman" w:eastAsia="Times New Roman" w:hAnsi="Times New Roman" w:cs="Times New Roman"/>
          <w:b/>
          <w:sz w:val="26"/>
          <w:szCs w:val="26"/>
          <w:lang w:eastAsia="ru-RU"/>
        </w:rPr>
      </w:pPr>
      <w:proofErr w:type="spellStart"/>
      <w:r>
        <w:rPr>
          <w:rFonts w:ascii="Times New Roman" w:eastAsia="Times New Roman" w:hAnsi="Times New Roman" w:cs="Times New Roman"/>
          <w:b/>
          <w:sz w:val="26"/>
          <w:szCs w:val="26"/>
          <w:lang w:val="kk-KZ" w:eastAsia="ru-RU"/>
        </w:rPr>
        <w:t>Заместитель</w:t>
      </w:r>
      <w:proofErr w:type="spellEnd"/>
      <w:r>
        <w:rPr>
          <w:rFonts w:ascii="Times New Roman" w:eastAsia="Times New Roman" w:hAnsi="Times New Roman" w:cs="Times New Roman"/>
          <w:b/>
          <w:sz w:val="26"/>
          <w:szCs w:val="26"/>
          <w:lang w:val="kk-KZ" w:eastAsia="ru-RU"/>
        </w:rPr>
        <w:t xml:space="preserve"> </w:t>
      </w:r>
      <w:r w:rsidR="003E1420">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b/>
          <w:sz w:val="26"/>
          <w:szCs w:val="26"/>
          <w:lang w:val="kk-KZ" w:eastAsia="ru-RU"/>
        </w:rPr>
        <w:t>п</w:t>
      </w:r>
      <w:proofErr w:type="spellStart"/>
      <w:r w:rsidR="00AF2B69" w:rsidRPr="00AF2B69">
        <w:rPr>
          <w:rFonts w:ascii="Times New Roman" w:eastAsia="Times New Roman" w:hAnsi="Times New Roman" w:cs="Times New Roman"/>
          <w:b/>
          <w:sz w:val="26"/>
          <w:szCs w:val="26"/>
          <w:lang w:eastAsia="ru-RU"/>
        </w:rPr>
        <w:t>редседател</w:t>
      </w:r>
      <w:proofErr w:type="spellEnd"/>
      <w:r>
        <w:rPr>
          <w:rFonts w:ascii="Times New Roman" w:eastAsia="Times New Roman" w:hAnsi="Times New Roman" w:cs="Times New Roman"/>
          <w:b/>
          <w:sz w:val="26"/>
          <w:szCs w:val="26"/>
          <w:lang w:val="kk-KZ" w:eastAsia="ru-RU"/>
        </w:rPr>
        <w:t>я</w:t>
      </w:r>
      <w:r w:rsidR="00AF2B69" w:rsidRPr="00AF2B69">
        <w:rPr>
          <w:rFonts w:ascii="Times New Roman" w:eastAsia="Times New Roman" w:hAnsi="Times New Roman" w:cs="Times New Roman"/>
          <w:b/>
          <w:sz w:val="26"/>
          <w:szCs w:val="26"/>
          <w:lang w:eastAsia="ru-RU"/>
        </w:rPr>
        <w:t xml:space="preserve"> </w:t>
      </w:r>
    </w:p>
    <w:p w:rsidR="003E1420" w:rsidRDefault="003E1420" w:rsidP="003E1420">
      <w:pPr>
        <w:spacing w:after="0" w:line="240" w:lineRule="auto"/>
        <w:jc w:val="right"/>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П</w:t>
      </w:r>
      <w:proofErr w:type="spellStart"/>
      <w:r w:rsidRPr="00AF2B69">
        <w:rPr>
          <w:rFonts w:ascii="Times New Roman" w:eastAsia="Times New Roman" w:hAnsi="Times New Roman" w:cs="Times New Roman"/>
          <w:b/>
          <w:sz w:val="26"/>
          <w:szCs w:val="26"/>
          <w:lang w:eastAsia="ru-RU"/>
        </w:rPr>
        <w:t>равления</w:t>
      </w:r>
      <w:proofErr w:type="spellEnd"/>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по</w:t>
      </w:r>
      <w:proofErr w:type="spellEnd"/>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медицинской</w:t>
      </w:r>
      <w:proofErr w:type="spellEnd"/>
    </w:p>
    <w:p w:rsidR="0085048E" w:rsidRPr="003E1420" w:rsidRDefault="003E1420" w:rsidP="003E1420">
      <w:pPr>
        <w:spacing w:after="0" w:line="240" w:lineRule="auto"/>
        <w:jc w:val="center"/>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 xml:space="preserve">                                                                            </w:t>
      </w:r>
      <w:proofErr w:type="spellStart"/>
      <w:r>
        <w:rPr>
          <w:rFonts w:ascii="Times New Roman" w:eastAsia="Times New Roman" w:hAnsi="Times New Roman" w:cs="Times New Roman"/>
          <w:b/>
          <w:sz w:val="26"/>
          <w:szCs w:val="26"/>
          <w:lang w:val="kk-KZ" w:eastAsia="ru-RU"/>
        </w:rPr>
        <w:t>деятельности</w:t>
      </w:r>
      <w:proofErr w:type="spellEnd"/>
    </w:p>
    <w:p w:rsidR="00871CB0" w:rsidRDefault="00AF2B69" w:rsidP="00BC3954">
      <w:pPr>
        <w:spacing w:after="0" w:line="240" w:lineRule="auto"/>
        <w:jc w:val="right"/>
        <w:rPr>
          <w:rFonts w:ascii="Times New Roman" w:eastAsia="Times New Roman" w:hAnsi="Times New Roman" w:cs="Times New Roman"/>
          <w:b/>
          <w:sz w:val="26"/>
          <w:szCs w:val="26"/>
          <w:lang w:eastAsia="ru-RU"/>
        </w:rPr>
      </w:pPr>
      <w:r w:rsidRPr="00AF2B69">
        <w:rPr>
          <w:rFonts w:ascii="Times New Roman" w:eastAsia="Times New Roman" w:hAnsi="Times New Roman" w:cs="Times New Roman"/>
          <w:b/>
          <w:sz w:val="26"/>
          <w:szCs w:val="26"/>
          <w:lang w:eastAsia="ru-RU"/>
        </w:rPr>
        <w:t>_________</w:t>
      </w:r>
      <w:r w:rsidR="0085048E">
        <w:rPr>
          <w:rFonts w:ascii="Times New Roman" w:eastAsia="Times New Roman" w:hAnsi="Times New Roman" w:cs="Times New Roman"/>
          <w:b/>
          <w:sz w:val="26"/>
          <w:szCs w:val="26"/>
          <w:lang w:val="kk-KZ" w:eastAsia="ru-RU"/>
        </w:rPr>
        <w:t xml:space="preserve">     </w:t>
      </w:r>
      <w:proofErr w:type="spellStart"/>
      <w:r w:rsidR="00D730DD">
        <w:rPr>
          <w:rFonts w:ascii="Times New Roman" w:eastAsia="Times New Roman" w:hAnsi="Times New Roman" w:cs="Times New Roman"/>
          <w:b/>
          <w:sz w:val="26"/>
          <w:szCs w:val="26"/>
          <w:lang w:val="kk-KZ" w:eastAsia="ru-RU"/>
        </w:rPr>
        <w:t>К</w:t>
      </w:r>
      <w:r w:rsidR="0085048E">
        <w:rPr>
          <w:rFonts w:ascii="Times New Roman" w:eastAsia="Times New Roman" w:hAnsi="Times New Roman" w:cs="Times New Roman"/>
          <w:b/>
          <w:sz w:val="26"/>
          <w:szCs w:val="26"/>
          <w:lang w:val="kk-KZ" w:eastAsia="ru-RU"/>
        </w:rPr>
        <w:t>упенов</w:t>
      </w:r>
      <w:proofErr w:type="spellEnd"/>
      <w:r w:rsidR="0085048E">
        <w:rPr>
          <w:rFonts w:ascii="Times New Roman" w:eastAsia="Times New Roman" w:hAnsi="Times New Roman" w:cs="Times New Roman"/>
          <w:b/>
          <w:sz w:val="26"/>
          <w:szCs w:val="26"/>
          <w:lang w:val="kk-KZ" w:eastAsia="ru-RU"/>
        </w:rPr>
        <w:t xml:space="preserve"> Б.Г.</w:t>
      </w:r>
    </w:p>
    <w:p w:rsidR="00BC3954" w:rsidRPr="00BC3954" w:rsidRDefault="00BC3954" w:rsidP="00BC3954">
      <w:pPr>
        <w:spacing w:after="0" w:line="240" w:lineRule="auto"/>
        <w:jc w:val="right"/>
        <w:rPr>
          <w:rFonts w:ascii="Times New Roman" w:eastAsia="Times New Roman" w:hAnsi="Times New Roman" w:cs="Times New Roman"/>
          <w:b/>
          <w:sz w:val="26"/>
          <w:szCs w:val="26"/>
          <w:lang w:eastAsia="ru-RU"/>
        </w:rPr>
      </w:pPr>
    </w:p>
    <w:p w:rsidR="003A0D61" w:rsidRDefault="003A0D61" w:rsidP="00803B44">
      <w:pPr>
        <w:tabs>
          <w:tab w:val="left" w:pos="1485"/>
        </w:tabs>
        <w:spacing w:after="0" w:line="240" w:lineRule="auto"/>
        <w:jc w:val="center"/>
        <w:rPr>
          <w:rFonts w:ascii="Times New Roman" w:hAnsi="Times New Roman" w:cs="Times New Roman"/>
          <w:b/>
          <w:sz w:val="28"/>
          <w:szCs w:val="28"/>
        </w:rPr>
      </w:pPr>
    </w:p>
    <w:p w:rsidR="00AF2B69" w:rsidRPr="00BC3954" w:rsidRDefault="00D6288A" w:rsidP="00AF2B69">
      <w:pPr>
        <w:tabs>
          <w:tab w:val="left" w:pos="1485"/>
        </w:tabs>
        <w:spacing w:after="0" w:line="360" w:lineRule="auto"/>
        <w:jc w:val="center"/>
        <w:rPr>
          <w:rFonts w:ascii="Times New Roman" w:hAnsi="Times New Roman" w:cs="Times New Roman"/>
          <w:b/>
          <w:sz w:val="26"/>
          <w:szCs w:val="26"/>
        </w:rPr>
      </w:pPr>
      <w:r w:rsidRPr="00BC3954">
        <w:rPr>
          <w:rFonts w:ascii="Times New Roman" w:hAnsi="Times New Roman" w:cs="Times New Roman"/>
          <w:b/>
          <w:sz w:val="26"/>
          <w:szCs w:val="26"/>
        </w:rPr>
        <w:t>Техническая спецификация</w:t>
      </w:r>
      <w:r w:rsidR="00803B44" w:rsidRPr="00BC3954">
        <w:rPr>
          <w:rFonts w:ascii="Times New Roman" w:hAnsi="Times New Roman" w:cs="Times New Roman"/>
          <w:b/>
          <w:sz w:val="26"/>
          <w:szCs w:val="26"/>
        </w:rPr>
        <w:t xml:space="preserve"> закупаемых товаров</w:t>
      </w:r>
    </w:p>
    <w:p w:rsidR="00803B44" w:rsidRPr="00BC3954" w:rsidRDefault="00803B44" w:rsidP="00AF2B69">
      <w:pPr>
        <w:tabs>
          <w:tab w:val="left" w:pos="1485"/>
        </w:tabs>
        <w:spacing w:line="360" w:lineRule="auto"/>
        <w:jc w:val="center"/>
        <w:rPr>
          <w:rFonts w:ascii="Times New Roman" w:eastAsia="Times New Roman" w:hAnsi="Times New Roman"/>
          <w:sz w:val="26"/>
          <w:szCs w:val="26"/>
          <w:lang w:eastAsia="zh-CN"/>
        </w:rPr>
      </w:pPr>
      <w:r w:rsidRPr="00BC3954">
        <w:rPr>
          <w:rFonts w:ascii="Times New Roman" w:eastAsia="Times New Roman" w:hAnsi="Times New Roman"/>
          <w:sz w:val="26"/>
          <w:szCs w:val="26"/>
          <w:lang w:eastAsia="zh-CN"/>
        </w:rPr>
        <w:t>Наименование закупки «Визитки»</w:t>
      </w:r>
    </w:p>
    <w:tbl>
      <w:tblPr>
        <w:tblStyle w:val="a3"/>
        <w:tblW w:w="0" w:type="auto"/>
        <w:tblLook w:val="04A0" w:firstRow="1" w:lastRow="0" w:firstColumn="1" w:lastColumn="0" w:noHBand="0" w:noVBand="1"/>
      </w:tblPr>
      <w:tblGrid>
        <w:gridCol w:w="626"/>
        <w:gridCol w:w="2045"/>
        <w:gridCol w:w="1504"/>
        <w:gridCol w:w="1606"/>
        <w:gridCol w:w="1880"/>
        <w:gridCol w:w="2251"/>
      </w:tblGrid>
      <w:tr w:rsidR="00803B44" w:rsidRPr="003A0D61" w:rsidTr="00C43580">
        <w:tc>
          <w:tcPr>
            <w:tcW w:w="694" w:type="dxa"/>
          </w:tcPr>
          <w:p w:rsidR="00803B44" w:rsidRPr="003A0D61" w:rsidRDefault="00803B44" w:rsidP="00803B44">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w:t>
            </w:r>
          </w:p>
        </w:tc>
        <w:tc>
          <w:tcPr>
            <w:tcW w:w="2136" w:type="dxa"/>
          </w:tcPr>
          <w:p w:rsidR="00803B44" w:rsidRPr="004A49A0" w:rsidRDefault="00803B44" w:rsidP="004A49A0">
            <w:pPr>
              <w:tabs>
                <w:tab w:val="left" w:pos="1485"/>
              </w:tabs>
              <w:jc w:val="center"/>
              <w:rPr>
                <w:rFonts w:ascii="Times New Roman" w:eastAsia="Times New Roman" w:hAnsi="Times New Roman"/>
                <w:b/>
                <w:sz w:val="24"/>
                <w:szCs w:val="24"/>
                <w:lang w:val="kk-KZ" w:eastAsia="zh-CN"/>
              </w:rPr>
            </w:pPr>
            <w:r w:rsidRPr="003A0D61">
              <w:rPr>
                <w:rFonts w:ascii="Times New Roman" w:eastAsia="Times New Roman" w:hAnsi="Times New Roman"/>
                <w:b/>
                <w:sz w:val="24"/>
                <w:szCs w:val="24"/>
                <w:lang w:eastAsia="zh-CN"/>
              </w:rPr>
              <w:t xml:space="preserve">Наименование </w:t>
            </w:r>
            <w:r w:rsidR="004A49A0">
              <w:rPr>
                <w:rFonts w:ascii="Times New Roman" w:eastAsia="Times New Roman" w:hAnsi="Times New Roman"/>
                <w:b/>
                <w:sz w:val="24"/>
                <w:szCs w:val="24"/>
                <w:lang w:val="kk-KZ" w:eastAsia="zh-CN"/>
              </w:rPr>
              <w:t>товара</w:t>
            </w:r>
          </w:p>
        </w:tc>
        <w:tc>
          <w:tcPr>
            <w:tcW w:w="1560" w:type="dxa"/>
          </w:tcPr>
          <w:p w:rsidR="00803B44" w:rsidRPr="003A0D61" w:rsidRDefault="00C43580" w:rsidP="00C43580">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Единица измерения</w:t>
            </w:r>
          </w:p>
        </w:tc>
        <w:tc>
          <w:tcPr>
            <w:tcW w:w="1053" w:type="dxa"/>
          </w:tcPr>
          <w:p w:rsidR="00803B44" w:rsidRPr="0040129B" w:rsidRDefault="0040129B" w:rsidP="0040129B">
            <w:pPr>
              <w:tabs>
                <w:tab w:val="left" w:pos="1485"/>
              </w:tabs>
              <w:jc w:val="center"/>
              <w:rPr>
                <w:rFonts w:ascii="Times New Roman" w:eastAsia="Times New Roman" w:hAnsi="Times New Roman"/>
                <w:b/>
                <w:sz w:val="24"/>
                <w:szCs w:val="24"/>
                <w:lang w:eastAsia="zh-CN"/>
              </w:rPr>
            </w:pPr>
            <w:r w:rsidRPr="0040129B">
              <w:rPr>
                <w:rFonts w:ascii="Times New Roman" w:eastAsia="SimSun" w:hAnsi="Times New Roman" w:cs="Times New Roman"/>
                <w:b/>
                <w:sz w:val="26"/>
                <w:szCs w:val="26"/>
                <w:lang w:val="kk-KZ" w:eastAsia="ru-RU"/>
              </w:rPr>
              <w:t>Количество</w:t>
            </w:r>
            <w:r w:rsidRPr="0040129B">
              <w:rPr>
                <w:rFonts w:ascii="Times New Roman" w:eastAsia="Times New Roman" w:hAnsi="Times New Roman"/>
                <w:b/>
                <w:sz w:val="24"/>
                <w:szCs w:val="24"/>
                <w:lang w:eastAsia="zh-CN"/>
              </w:rPr>
              <w:t xml:space="preserve"> </w:t>
            </w:r>
          </w:p>
        </w:tc>
        <w:tc>
          <w:tcPr>
            <w:tcW w:w="2065" w:type="dxa"/>
          </w:tcPr>
          <w:p w:rsidR="00803B44" w:rsidRPr="004A49A0" w:rsidRDefault="004A49A0" w:rsidP="004A49A0">
            <w:pPr>
              <w:tabs>
                <w:tab w:val="left" w:pos="1485"/>
              </w:tabs>
              <w:jc w:val="center"/>
              <w:rPr>
                <w:rFonts w:ascii="Times New Roman" w:eastAsia="Times New Roman" w:hAnsi="Times New Roman"/>
                <w:b/>
                <w:sz w:val="24"/>
                <w:szCs w:val="24"/>
                <w:lang w:val="kk-KZ" w:eastAsia="zh-CN"/>
              </w:rPr>
            </w:pPr>
            <w:r w:rsidRPr="004A49A0">
              <w:rPr>
                <w:rFonts w:ascii="Times New Roman" w:eastAsia="Times New Roman" w:hAnsi="Times New Roman"/>
                <w:b/>
                <w:sz w:val="24"/>
                <w:szCs w:val="24"/>
                <w:lang w:eastAsia="zh-CN"/>
              </w:rPr>
              <w:t xml:space="preserve">Срок </w:t>
            </w:r>
            <w:r>
              <w:rPr>
                <w:rFonts w:ascii="Times New Roman" w:eastAsia="Times New Roman" w:hAnsi="Times New Roman"/>
                <w:b/>
                <w:sz w:val="24"/>
                <w:szCs w:val="24"/>
                <w:lang w:val="kk-KZ" w:eastAsia="zh-CN"/>
              </w:rPr>
              <w:t>поставки товара</w:t>
            </w:r>
          </w:p>
        </w:tc>
        <w:tc>
          <w:tcPr>
            <w:tcW w:w="2404" w:type="dxa"/>
          </w:tcPr>
          <w:p w:rsidR="00803B44" w:rsidRPr="003A0D61" w:rsidRDefault="00C43580" w:rsidP="00803B44">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Место поставки товара</w:t>
            </w:r>
          </w:p>
        </w:tc>
      </w:tr>
      <w:tr w:rsidR="00803B44" w:rsidRPr="003A0D61" w:rsidTr="00C43580">
        <w:tc>
          <w:tcPr>
            <w:tcW w:w="694" w:type="dxa"/>
          </w:tcPr>
          <w:p w:rsidR="00803B44" w:rsidRPr="003A0D61" w:rsidRDefault="00C43580" w:rsidP="00803B44">
            <w:pPr>
              <w:tabs>
                <w:tab w:val="left" w:pos="1485"/>
              </w:tabs>
              <w:jc w:val="center"/>
              <w:rPr>
                <w:rFonts w:ascii="Times New Roman" w:eastAsia="Times New Roman" w:hAnsi="Times New Roman"/>
                <w:b/>
                <w:sz w:val="24"/>
                <w:szCs w:val="24"/>
                <w:lang w:eastAsia="zh-CN"/>
              </w:rPr>
            </w:pPr>
            <w:r w:rsidRPr="003A0D61">
              <w:rPr>
                <w:rFonts w:ascii="Times New Roman" w:eastAsia="Times New Roman" w:hAnsi="Times New Roman"/>
                <w:b/>
                <w:sz w:val="24"/>
                <w:szCs w:val="24"/>
                <w:lang w:eastAsia="zh-CN"/>
              </w:rPr>
              <w:t>1.</w:t>
            </w:r>
          </w:p>
        </w:tc>
        <w:tc>
          <w:tcPr>
            <w:tcW w:w="2136" w:type="dxa"/>
          </w:tcPr>
          <w:p w:rsidR="00803B44" w:rsidRPr="003A0D61" w:rsidRDefault="00C43580" w:rsidP="00803B44">
            <w:pPr>
              <w:tabs>
                <w:tab w:val="left" w:pos="1485"/>
              </w:tabs>
              <w:jc w:val="center"/>
              <w:rPr>
                <w:rFonts w:ascii="Times New Roman" w:eastAsia="Times New Roman" w:hAnsi="Times New Roman"/>
                <w:sz w:val="24"/>
                <w:szCs w:val="24"/>
                <w:lang w:eastAsia="zh-CN"/>
              </w:rPr>
            </w:pPr>
            <w:r w:rsidRPr="003A0D61">
              <w:rPr>
                <w:rFonts w:ascii="Times New Roman" w:eastAsia="Times New Roman" w:hAnsi="Times New Roman"/>
                <w:sz w:val="24"/>
                <w:szCs w:val="24"/>
                <w:lang w:eastAsia="zh-CN"/>
              </w:rPr>
              <w:t>Визитки</w:t>
            </w:r>
          </w:p>
        </w:tc>
        <w:tc>
          <w:tcPr>
            <w:tcW w:w="1560" w:type="dxa"/>
          </w:tcPr>
          <w:p w:rsidR="00803B44" w:rsidRPr="003A0D61" w:rsidRDefault="00C43580" w:rsidP="00803B44">
            <w:pPr>
              <w:tabs>
                <w:tab w:val="left" w:pos="1485"/>
              </w:tabs>
              <w:jc w:val="center"/>
              <w:rPr>
                <w:rFonts w:ascii="Times New Roman" w:eastAsia="Times New Roman" w:hAnsi="Times New Roman"/>
                <w:sz w:val="24"/>
                <w:szCs w:val="24"/>
                <w:lang w:eastAsia="zh-CN"/>
              </w:rPr>
            </w:pPr>
            <w:r w:rsidRPr="003A0D61">
              <w:rPr>
                <w:rFonts w:ascii="Times New Roman" w:eastAsia="Times New Roman" w:hAnsi="Times New Roman"/>
                <w:sz w:val="24"/>
                <w:szCs w:val="24"/>
                <w:lang w:eastAsia="zh-CN"/>
              </w:rPr>
              <w:t xml:space="preserve">шт. </w:t>
            </w:r>
          </w:p>
        </w:tc>
        <w:tc>
          <w:tcPr>
            <w:tcW w:w="1053" w:type="dxa"/>
          </w:tcPr>
          <w:p w:rsidR="00803B44" w:rsidRPr="00F92023" w:rsidRDefault="002E0883" w:rsidP="00803B44">
            <w:pPr>
              <w:tabs>
                <w:tab w:val="left" w:pos="1485"/>
              </w:tabs>
              <w:jc w:val="center"/>
              <w:rPr>
                <w:rFonts w:ascii="Times New Roman" w:eastAsia="Times New Roman" w:hAnsi="Times New Roman"/>
                <w:sz w:val="24"/>
                <w:szCs w:val="24"/>
                <w:lang w:val="kk-KZ" w:eastAsia="zh-CN"/>
              </w:rPr>
            </w:pPr>
            <w:r>
              <w:rPr>
                <w:rFonts w:ascii="Times New Roman" w:eastAsia="Times New Roman" w:hAnsi="Times New Roman"/>
                <w:sz w:val="24"/>
                <w:szCs w:val="24"/>
                <w:lang w:val="kk-KZ" w:eastAsia="zh-CN"/>
              </w:rPr>
              <w:t>4</w:t>
            </w:r>
            <w:r w:rsidR="00D730DD">
              <w:rPr>
                <w:rFonts w:ascii="Times New Roman" w:eastAsia="Times New Roman" w:hAnsi="Times New Roman"/>
                <w:sz w:val="24"/>
                <w:szCs w:val="24"/>
                <w:lang w:val="kk-KZ" w:eastAsia="zh-CN"/>
              </w:rPr>
              <w:t>00</w:t>
            </w:r>
          </w:p>
        </w:tc>
        <w:tc>
          <w:tcPr>
            <w:tcW w:w="2065" w:type="dxa"/>
          </w:tcPr>
          <w:p w:rsidR="00803B44" w:rsidRPr="0085048E" w:rsidRDefault="00C43580" w:rsidP="0085048E">
            <w:pPr>
              <w:tabs>
                <w:tab w:val="left" w:pos="1485"/>
              </w:tabs>
              <w:jc w:val="center"/>
              <w:rPr>
                <w:rFonts w:ascii="Times New Roman" w:eastAsia="Times New Roman" w:hAnsi="Times New Roman"/>
                <w:sz w:val="24"/>
                <w:szCs w:val="24"/>
                <w:lang w:val="kk-KZ" w:eastAsia="zh-CN"/>
              </w:rPr>
            </w:pPr>
            <w:r w:rsidRPr="003A0D61">
              <w:rPr>
                <w:rFonts w:ascii="Times New Roman" w:eastAsia="Times New Roman" w:hAnsi="Times New Roman"/>
                <w:sz w:val="24"/>
                <w:szCs w:val="24"/>
                <w:lang w:eastAsia="zh-CN"/>
              </w:rPr>
              <w:t xml:space="preserve">С </w:t>
            </w:r>
            <w:proofErr w:type="gramStart"/>
            <w:r w:rsidRPr="003A0D61">
              <w:rPr>
                <w:rFonts w:ascii="Times New Roman" w:eastAsia="Times New Roman" w:hAnsi="Times New Roman"/>
                <w:sz w:val="24"/>
                <w:szCs w:val="24"/>
                <w:lang w:eastAsia="zh-CN"/>
              </w:rPr>
              <w:t>момента  подписания</w:t>
            </w:r>
            <w:proofErr w:type="gramEnd"/>
            <w:r w:rsidRPr="003A0D61">
              <w:rPr>
                <w:rFonts w:ascii="Times New Roman" w:eastAsia="Times New Roman" w:hAnsi="Times New Roman"/>
                <w:sz w:val="24"/>
                <w:szCs w:val="24"/>
                <w:lang w:eastAsia="zh-CN"/>
              </w:rPr>
              <w:t xml:space="preserve"> договора до 31.12.202</w:t>
            </w:r>
            <w:r w:rsidR="0085048E">
              <w:rPr>
                <w:rFonts w:ascii="Times New Roman" w:eastAsia="Times New Roman" w:hAnsi="Times New Roman"/>
                <w:sz w:val="24"/>
                <w:szCs w:val="24"/>
                <w:lang w:val="kk-KZ" w:eastAsia="zh-CN"/>
              </w:rPr>
              <w:t>5</w:t>
            </w:r>
            <w:r w:rsidR="003E1420">
              <w:rPr>
                <w:rFonts w:ascii="Times New Roman" w:eastAsia="Times New Roman" w:hAnsi="Times New Roman"/>
                <w:sz w:val="24"/>
                <w:szCs w:val="24"/>
                <w:lang w:val="kk-KZ" w:eastAsia="zh-CN"/>
              </w:rPr>
              <w:t xml:space="preserve"> г.</w:t>
            </w:r>
          </w:p>
        </w:tc>
        <w:tc>
          <w:tcPr>
            <w:tcW w:w="2404" w:type="dxa"/>
          </w:tcPr>
          <w:p w:rsidR="00803B44" w:rsidRPr="003A0D61" w:rsidRDefault="00C43580" w:rsidP="00D730DD">
            <w:pPr>
              <w:tabs>
                <w:tab w:val="left" w:pos="1485"/>
              </w:tabs>
              <w:jc w:val="center"/>
              <w:rPr>
                <w:rFonts w:ascii="Times New Roman" w:eastAsia="Times New Roman" w:hAnsi="Times New Roman"/>
                <w:sz w:val="24"/>
                <w:szCs w:val="24"/>
                <w:lang w:eastAsia="zh-CN"/>
              </w:rPr>
            </w:pPr>
            <w:r w:rsidRPr="003A0D61">
              <w:rPr>
                <w:rFonts w:ascii="Times New Roman" w:eastAsia="Calibri" w:hAnsi="Times New Roman" w:cs="Times New Roman"/>
                <w:sz w:val="24"/>
                <w:szCs w:val="24"/>
              </w:rPr>
              <w:t>г.</w:t>
            </w:r>
            <w:r w:rsidR="00D730DD">
              <w:rPr>
                <w:rFonts w:ascii="Times New Roman" w:eastAsia="Calibri" w:hAnsi="Times New Roman" w:cs="Times New Roman"/>
                <w:sz w:val="24"/>
                <w:szCs w:val="24"/>
                <w:lang w:val="kk-KZ"/>
              </w:rPr>
              <w:t xml:space="preserve"> Астана,</w:t>
            </w:r>
            <w:r w:rsidRPr="003A0D61">
              <w:rPr>
                <w:rFonts w:ascii="Times New Roman" w:eastAsia="Calibri" w:hAnsi="Times New Roman" w:cs="Times New Roman"/>
                <w:sz w:val="24"/>
                <w:szCs w:val="24"/>
              </w:rPr>
              <w:t xml:space="preserve"> район Алматы, проспект </w:t>
            </w:r>
            <w:proofErr w:type="spellStart"/>
            <w:r w:rsidRPr="003A0D61">
              <w:rPr>
                <w:rFonts w:ascii="Times New Roman" w:eastAsia="Calibri" w:hAnsi="Times New Roman" w:cs="Times New Roman"/>
                <w:sz w:val="24"/>
                <w:szCs w:val="24"/>
              </w:rPr>
              <w:t>Абылай</w:t>
            </w:r>
            <w:proofErr w:type="spellEnd"/>
            <w:r w:rsidRPr="003A0D61">
              <w:rPr>
                <w:rFonts w:ascii="Times New Roman" w:eastAsia="Calibri" w:hAnsi="Times New Roman" w:cs="Times New Roman"/>
                <w:sz w:val="24"/>
                <w:szCs w:val="24"/>
              </w:rPr>
              <w:t xml:space="preserve"> </w:t>
            </w:r>
            <w:r w:rsidR="003A0D61">
              <w:rPr>
                <w:rFonts w:ascii="Times New Roman" w:eastAsia="Calibri" w:hAnsi="Times New Roman" w:cs="Times New Roman"/>
                <w:sz w:val="24"/>
                <w:szCs w:val="24"/>
              </w:rPr>
              <w:t>х</w:t>
            </w:r>
            <w:r w:rsidRPr="003A0D61">
              <w:rPr>
                <w:rFonts w:ascii="Times New Roman" w:eastAsia="Calibri" w:hAnsi="Times New Roman" w:cs="Times New Roman"/>
                <w:sz w:val="24"/>
                <w:szCs w:val="24"/>
              </w:rPr>
              <w:t>ана 42, АО «Национальный научный медицинский центр»</w:t>
            </w:r>
          </w:p>
        </w:tc>
      </w:tr>
    </w:tbl>
    <w:p w:rsidR="00BC3954" w:rsidRDefault="00BC3954" w:rsidP="003A0D61">
      <w:pPr>
        <w:widowControl w:val="0"/>
        <w:tabs>
          <w:tab w:val="left" w:pos="851"/>
        </w:tabs>
        <w:adjustRightInd w:val="0"/>
        <w:spacing w:after="0" w:line="240" w:lineRule="auto"/>
        <w:ind w:firstLine="709"/>
        <w:rPr>
          <w:rFonts w:ascii="Times New Roman" w:eastAsia="Calibri" w:hAnsi="Times New Roman" w:cs="Times New Roman"/>
          <w:bCs/>
          <w:sz w:val="26"/>
          <w:szCs w:val="26"/>
        </w:rPr>
      </w:pPr>
    </w:p>
    <w:p w:rsidR="003A0D61" w:rsidRPr="003A0D61" w:rsidRDefault="003A0D61" w:rsidP="003A0D61">
      <w:pPr>
        <w:widowControl w:val="0"/>
        <w:tabs>
          <w:tab w:val="left" w:pos="851"/>
        </w:tabs>
        <w:adjustRightInd w:val="0"/>
        <w:spacing w:after="0" w:line="240" w:lineRule="auto"/>
        <w:ind w:firstLine="709"/>
        <w:rPr>
          <w:rFonts w:ascii="Times New Roman" w:eastAsia="Calibri" w:hAnsi="Times New Roman" w:cs="Times New Roman"/>
          <w:sz w:val="26"/>
          <w:szCs w:val="26"/>
        </w:rPr>
      </w:pPr>
      <w:r w:rsidRPr="003A0D61">
        <w:rPr>
          <w:rFonts w:ascii="Times New Roman" w:eastAsia="Calibri" w:hAnsi="Times New Roman" w:cs="Times New Roman"/>
          <w:bCs/>
          <w:sz w:val="26"/>
          <w:szCs w:val="26"/>
        </w:rPr>
        <w:t>Раздел 1. Технические и качественные характеристики:</w:t>
      </w:r>
    </w:p>
    <w:p w:rsidR="003A0D61" w:rsidRDefault="003A0D61" w:rsidP="003A0D61">
      <w:pPr>
        <w:autoSpaceDE w:val="0"/>
        <w:autoSpaceDN w:val="0"/>
        <w:adjustRightInd w:val="0"/>
        <w:spacing w:after="0" w:line="240" w:lineRule="auto"/>
        <w:jc w:val="both"/>
        <w:rPr>
          <w:rFonts w:ascii="Times New Roman" w:eastAsia="SimSun" w:hAnsi="Times New Roman" w:cs="Times New Roman"/>
          <w:sz w:val="26"/>
          <w:szCs w:val="26"/>
          <w:lang w:eastAsia="ru-RU"/>
        </w:rPr>
      </w:pPr>
      <w:r w:rsidRPr="003A0D61">
        <w:rPr>
          <w:rFonts w:ascii="Times New Roman" w:eastAsia="SimSun" w:hAnsi="Times New Roman" w:cs="Times New Roman"/>
          <w:sz w:val="26"/>
          <w:szCs w:val="26"/>
          <w:lang w:eastAsia="ru-RU"/>
        </w:rPr>
        <w:t xml:space="preserve">Материал - </w:t>
      </w:r>
      <w:r w:rsidRPr="00ED3068">
        <w:rPr>
          <w:rFonts w:ascii="Times New Roman" w:hAnsi="Times New Roman" w:cs="Times New Roman"/>
          <w:sz w:val="26"/>
          <w:szCs w:val="26"/>
        </w:rPr>
        <w:t xml:space="preserve">Размер – 87*56 мм., скругленные края Бумага – </w:t>
      </w:r>
      <w:r w:rsidR="00ED3068">
        <w:rPr>
          <w:rFonts w:ascii="Times New Roman" w:hAnsi="Times New Roman" w:cs="Times New Roman"/>
          <w:sz w:val="26"/>
          <w:szCs w:val="26"/>
          <w:lang w:val="en-US"/>
        </w:rPr>
        <w:t>prestige</w:t>
      </w:r>
      <w:r w:rsidRPr="00ED3068">
        <w:rPr>
          <w:rFonts w:ascii="Times New Roman" w:hAnsi="Times New Roman" w:cs="Times New Roman"/>
          <w:sz w:val="26"/>
          <w:szCs w:val="26"/>
        </w:rPr>
        <w:t xml:space="preserve">, плотность </w:t>
      </w:r>
      <w:r w:rsidR="00ED3068">
        <w:rPr>
          <w:rFonts w:ascii="Times New Roman" w:hAnsi="Times New Roman" w:cs="Times New Roman"/>
          <w:sz w:val="26"/>
          <w:szCs w:val="26"/>
          <w:lang w:val="kk-KZ"/>
        </w:rPr>
        <w:t>280</w:t>
      </w:r>
      <w:r w:rsidRPr="00ED3068">
        <w:rPr>
          <w:rFonts w:ascii="Times New Roman" w:hAnsi="Times New Roman" w:cs="Times New Roman"/>
          <w:sz w:val="26"/>
          <w:szCs w:val="26"/>
        </w:rPr>
        <w:t xml:space="preserve"> </w:t>
      </w:r>
      <w:proofErr w:type="spellStart"/>
      <w:r w:rsidRPr="00ED3068">
        <w:rPr>
          <w:rFonts w:ascii="Times New Roman" w:hAnsi="Times New Roman" w:cs="Times New Roman"/>
          <w:sz w:val="26"/>
          <w:szCs w:val="26"/>
        </w:rPr>
        <w:t>гр</w:t>
      </w:r>
      <w:proofErr w:type="spellEnd"/>
      <w:r w:rsidR="00ED3068">
        <w:rPr>
          <w:rFonts w:ascii="Times New Roman" w:hAnsi="Times New Roman" w:cs="Times New Roman"/>
          <w:sz w:val="26"/>
          <w:szCs w:val="26"/>
        </w:rPr>
        <w:t xml:space="preserve">/м2. </w:t>
      </w:r>
      <w:r w:rsidRPr="00ED3068">
        <w:rPr>
          <w:rFonts w:ascii="Times New Roman" w:hAnsi="Times New Roman" w:cs="Times New Roman"/>
          <w:sz w:val="26"/>
          <w:szCs w:val="26"/>
        </w:rPr>
        <w:t xml:space="preserve">Дизайн: Изготовление двухсторонних визиток с основной контактной информацией сотрудника (ФИО, должность, логотип, телефон и факс, корпоративный адрес электронной почты, адрес </w:t>
      </w:r>
      <w:proofErr w:type="spellStart"/>
      <w:r w:rsidRPr="00ED3068">
        <w:rPr>
          <w:rFonts w:ascii="Times New Roman" w:hAnsi="Times New Roman" w:cs="Times New Roman"/>
          <w:sz w:val="26"/>
          <w:szCs w:val="26"/>
        </w:rPr>
        <w:t>интернет-ресурса</w:t>
      </w:r>
      <w:proofErr w:type="spellEnd"/>
      <w:r w:rsidRPr="00ED3068">
        <w:rPr>
          <w:rFonts w:ascii="Times New Roman" w:hAnsi="Times New Roman" w:cs="Times New Roman"/>
          <w:sz w:val="26"/>
          <w:szCs w:val="26"/>
        </w:rPr>
        <w:t xml:space="preserve"> и полный почтовый адрес Заказчика) по представленному Заказчиком тексту визитки на 4-х языках. Тексты представляются Заказчиком в электронном варианте в формате WORD или PDF для верстки поставщиком. Дизайн макета представляется Поставщиком в полноцветном виде. </w:t>
      </w:r>
      <w:r w:rsidRPr="00BC3954">
        <w:rPr>
          <w:rFonts w:ascii="Times New Roman" w:eastAsia="SimSun" w:hAnsi="Times New Roman" w:cs="Times New Roman"/>
          <w:sz w:val="26"/>
          <w:szCs w:val="26"/>
          <w:lang w:eastAsia="ru-RU"/>
        </w:rPr>
        <w:t>Цвет: белый.</w:t>
      </w:r>
    </w:p>
    <w:p w:rsidR="003A0D61" w:rsidRPr="003A0D61"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3A0D61">
        <w:rPr>
          <w:rFonts w:ascii="Times New Roman" w:eastAsia="SimSun" w:hAnsi="Times New Roman" w:cs="Times New Roman"/>
          <w:sz w:val="26"/>
          <w:szCs w:val="26"/>
          <w:lang w:eastAsia="ru-RU"/>
        </w:rPr>
        <w:t>Отправление предварительных сигнальных образцов продукции в адрес Заказчика осуществляется силами Поставщика.</w:t>
      </w:r>
    </w:p>
    <w:p w:rsidR="003A0D61" w:rsidRPr="003A0D61"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3A0D61">
        <w:rPr>
          <w:rFonts w:ascii="Times New Roman" w:eastAsia="SimSun" w:hAnsi="Times New Roman" w:cs="Times New Roman"/>
          <w:sz w:val="26"/>
          <w:szCs w:val="26"/>
          <w:lang w:eastAsia="ru-RU"/>
        </w:rPr>
        <w:t xml:space="preserve">Срок поставки товара: не более </w:t>
      </w:r>
      <w:r w:rsidR="00BC3954">
        <w:rPr>
          <w:rFonts w:ascii="Times New Roman" w:eastAsia="SimSun" w:hAnsi="Times New Roman" w:cs="Times New Roman"/>
          <w:sz w:val="26"/>
          <w:szCs w:val="26"/>
          <w:lang w:eastAsia="ru-RU"/>
        </w:rPr>
        <w:t>30</w:t>
      </w:r>
      <w:r w:rsidRPr="003A0D61">
        <w:rPr>
          <w:rFonts w:ascii="Times New Roman" w:eastAsia="SimSun" w:hAnsi="Times New Roman" w:cs="Times New Roman"/>
          <w:sz w:val="26"/>
          <w:szCs w:val="26"/>
          <w:lang w:eastAsia="ru-RU"/>
        </w:rPr>
        <w:t xml:space="preserve"> (</w:t>
      </w:r>
      <w:r w:rsidR="004D2015">
        <w:rPr>
          <w:rFonts w:ascii="Times New Roman" w:eastAsia="SimSun" w:hAnsi="Times New Roman" w:cs="Times New Roman"/>
          <w:sz w:val="26"/>
          <w:szCs w:val="26"/>
          <w:lang w:val="kk-KZ" w:eastAsia="ru-RU"/>
        </w:rPr>
        <w:t>тридцати</w:t>
      </w:r>
      <w:r w:rsidRPr="003A0D61">
        <w:rPr>
          <w:rFonts w:ascii="Times New Roman" w:eastAsia="SimSun" w:hAnsi="Times New Roman" w:cs="Times New Roman"/>
          <w:sz w:val="26"/>
          <w:szCs w:val="26"/>
          <w:lang w:eastAsia="ru-RU"/>
        </w:rPr>
        <w:t>) календарных дней со дня подачи Заказчиком заявки.</w:t>
      </w:r>
    </w:p>
    <w:p w:rsidR="003A0D61" w:rsidRPr="003A0D61"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3A0D61">
        <w:rPr>
          <w:rFonts w:ascii="Times New Roman" w:eastAsia="SimSun" w:hAnsi="Times New Roman" w:cs="Times New Roman"/>
          <w:sz w:val="26"/>
          <w:szCs w:val="26"/>
          <w:lang w:eastAsia="ru-RU"/>
        </w:rPr>
        <w:t xml:space="preserve">Все необходимые материалы предоставляются Поставщиком. </w:t>
      </w:r>
    </w:p>
    <w:p w:rsidR="003A0D61" w:rsidRPr="003A0D61"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3A0D61">
        <w:rPr>
          <w:rFonts w:ascii="Times New Roman" w:eastAsia="SimSun" w:hAnsi="Times New Roman" w:cs="Times New Roman"/>
          <w:sz w:val="26"/>
          <w:szCs w:val="26"/>
          <w:lang w:eastAsia="ru-RU"/>
        </w:rPr>
        <w:t>Поставщиком должны быть учтены (включены) все необходимые расходы для изготовления товара:</w:t>
      </w:r>
      <w:r w:rsidR="004D2015" w:rsidRPr="004D2015">
        <w:t xml:space="preserve"> </w:t>
      </w:r>
      <w:r w:rsidR="004D2015" w:rsidRPr="004D2015">
        <w:rPr>
          <w:rFonts w:ascii="Times New Roman" w:eastAsia="SimSun" w:hAnsi="Times New Roman" w:cs="Times New Roman"/>
          <w:sz w:val="26"/>
          <w:szCs w:val="26"/>
          <w:lang w:eastAsia="ru-RU"/>
        </w:rPr>
        <w:t>транспортные расходы</w:t>
      </w:r>
      <w:r w:rsidR="004D2015">
        <w:rPr>
          <w:rFonts w:ascii="Times New Roman" w:eastAsia="SimSun" w:hAnsi="Times New Roman" w:cs="Times New Roman"/>
          <w:sz w:val="26"/>
          <w:szCs w:val="26"/>
          <w:lang w:val="kk-KZ" w:eastAsia="ru-RU"/>
        </w:rPr>
        <w:t>,</w:t>
      </w:r>
      <w:r w:rsidRPr="003A0D61">
        <w:rPr>
          <w:rFonts w:ascii="Times New Roman" w:eastAsia="SimSun" w:hAnsi="Times New Roman" w:cs="Times New Roman"/>
          <w:sz w:val="26"/>
          <w:szCs w:val="26"/>
          <w:lang w:eastAsia="ru-RU"/>
        </w:rPr>
        <w:t xml:space="preserve"> все материалы, механизмы и оборудования, и другие расходы (затраты) необходимые для изготовления товара.</w:t>
      </w:r>
    </w:p>
    <w:p w:rsidR="003A0D61" w:rsidRPr="003A0D61" w:rsidRDefault="003A0D61" w:rsidP="003A0D61">
      <w:pPr>
        <w:tabs>
          <w:tab w:val="left" w:pos="6555"/>
        </w:tabs>
        <w:spacing w:after="0" w:line="240" w:lineRule="auto"/>
        <w:ind w:firstLine="709"/>
        <w:jc w:val="both"/>
        <w:rPr>
          <w:rFonts w:ascii="Times New Roman" w:eastAsia="SimSun" w:hAnsi="Times New Roman" w:cs="Times New Roman"/>
          <w:sz w:val="26"/>
          <w:szCs w:val="26"/>
          <w:lang w:eastAsia="ru-RU"/>
        </w:rPr>
      </w:pPr>
      <w:r w:rsidRPr="003A0D61">
        <w:rPr>
          <w:rFonts w:ascii="Times New Roman" w:eastAsia="SimSun" w:hAnsi="Times New Roman" w:cs="Times New Roman"/>
          <w:sz w:val="26"/>
          <w:szCs w:val="26"/>
          <w:lang w:eastAsia="ru-RU"/>
        </w:rPr>
        <w:t>При изготовлении товара не допускается использование материалов низкого качества или которые ранее использовались. Товар должен быть изготовлен из материала высокого качества.</w:t>
      </w:r>
    </w:p>
    <w:p w:rsidR="00803B44" w:rsidRPr="003A0D61" w:rsidRDefault="00803B44" w:rsidP="00803B44">
      <w:pPr>
        <w:tabs>
          <w:tab w:val="left" w:pos="1485"/>
        </w:tabs>
        <w:spacing w:line="240" w:lineRule="auto"/>
        <w:jc w:val="center"/>
        <w:rPr>
          <w:rFonts w:ascii="Times New Roman" w:hAnsi="Times New Roman" w:cs="Times New Roman"/>
          <w:b/>
          <w:sz w:val="26"/>
          <w:szCs w:val="26"/>
        </w:rPr>
      </w:pPr>
    </w:p>
    <w:p w:rsidR="00D6288A" w:rsidRPr="0085048E" w:rsidRDefault="00C51FA7" w:rsidP="0085048E">
      <w:pPr>
        <w:tabs>
          <w:tab w:val="left" w:pos="993"/>
        </w:tabs>
        <w:spacing w:after="0" w:line="240" w:lineRule="auto"/>
        <w:ind w:firstLine="709"/>
        <w:rPr>
          <w:rFonts w:ascii="Times New Roman" w:hAnsi="Times New Roman" w:cs="Times New Roman"/>
          <w:b/>
          <w:sz w:val="26"/>
          <w:szCs w:val="26"/>
        </w:rPr>
      </w:pPr>
      <w:r w:rsidRPr="00C51FA7">
        <w:rPr>
          <w:rFonts w:ascii="Times New Roman" w:eastAsia="Calibri" w:hAnsi="Times New Roman" w:cs="Times New Roman"/>
          <w:b/>
          <w:sz w:val="26"/>
          <w:szCs w:val="26"/>
        </w:rPr>
        <w:t>Руководитель отдела</w:t>
      </w:r>
      <w:r w:rsidRPr="00C51FA7">
        <w:rPr>
          <w:rFonts w:ascii="Calibri" w:eastAsia="Calibri" w:hAnsi="Calibri" w:cs="Times New Roman"/>
          <w:sz w:val="26"/>
          <w:szCs w:val="26"/>
        </w:rPr>
        <w:t xml:space="preserve"> </w:t>
      </w:r>
      <w:proofErr w:type="spellStart"/>
      <w:r w:rsidR="0085048E">
        <w:rPr>
          <w:rFonts w:ascii="Times New Roman" w:eastAsia="Calibri" w:hAnsi="Times New Roman" w:cs="Times New Roman"/>
          <w:b/>
          <w:sz w:val="26"/>
          <w:szCs w:val="26"/>
          <w:lang w:val="kk-KZ"/>
        </w:rPr>
        <w:t>делопроизводства</w:t>
      </w:r>
      <w:proofErr w:type="spellEnd"/>
      <w:r w:rsidR="0085048E">
        <w:rPr>
          <w:rFonts w:ascii="Times New Roman" w:eastAsia="Calibri" w:hAnsi="Times New Roman" w:cs="Times New Roman"/>
          <w:b/>
          <w:sz w:val="26"/>
          <w:szCs w:val="26"/>
          <w:lang w:val="kk-KZ"/>
        </w:rPr>
        <w:t xml:space="preserve">                        </w:t>
      </w:r>
      <w:r w:rsidR="003E1420">
        <w:rPr>
          <w:rFonts w:ascii="Times New Roman" w:eastAsia="Calibri" w:hAnsi="Times New Roman" w:cs="Times New Roman"/>
          <w:b/>
          <w:sz w:val="26"/>
          <w:szCs w:val="26"/>
          <w:lang w:val="kk-KZ"/>
        </w:rPr>
        <w:t xml:space="preserve">                  </w:t>
      </w:r>
      <w:bookmarkStart w:id="0" w:name="_GoBack"/>
      <w:bookmarkEnd w:id="0"/>
      <w:r w:rsidR="0085048E">
        <w:rPr>
          <w:rFonts w:ascii="Times New Roman" w:eastAsia="Calibri" w:hAnsi="Times New Roman" w:cs="Times New Roman"/>
          <w:b/>
          <w:sz w:val="26"/>
          <w:szCs w:val="26"/>
          <w:lang w:val="kk-KZ"/>
        </w:rPr>
        <w:t xml:space="preserve">  Атабаева А.К.</w:t>
      </w:r>
    </w:p>
    <w:sectPr w:rsidR="00D6288A" w:rsidRPr="0085048E" w:rsidSect="00F706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23"/>
    <w:rsid w:val="000108B9"/>
    <w:rsid w:val="001360D9"/>
    <w:rsid w:val="001712D1"/>
    <w:rsid w:val="00186FDB"/>
    <w:rsid w:val="002045CF"/>
    <w:rsid w:val="002A7DAC"/>
    <w:rsid w:val="002B01D1"/>
    <w:rsid w:val="002E0883"/>
    <w:rsid w:val="002E0FBC"/>
    <w:rsid w:val="002F0569"/>
    <w:rsid w:val="003A0D61"/>
    <w:rsid w:val="003E1420"/>
    <w:rsid w:val="003E454F"/>
    <w:rsid w:val="0040037F"/>
    <w:rsid w:val="0040129B"/>
    <w:rsid w:val="004A49A0"/>
    <w:rsid w:val="004D2015"/>
    <w:rsid w:val="005A617C"/>
    <w:rsid w:val="005B24CA"/>
    <w:rsid w:val="00612984"/>
    <w:rsid w:val="00624EFD"/>
    <w:rsid w:val="0067184B"/>
    <w:rsid w:val="006739AE"/>
    <w:rsid w:val="00713CC8"/>
    <w:rsid w:val="007D3DDD"/>
    <w:rsid w:val="00803B44"/>
    <w:rsid w:val="0085048E"/>
    <w:rsid w:val="00871CB0"/>
    <w:rsid w:val="00877EE5"/>
    <w:rsid w:val="0089465E"/>
    <w:rsid w:val="00954A02"/>
    <w:rsid w:val="009A61AD"/>
    <w:rsid w:val="009C5408"/>
    <w:rsid w:val="00A04874"/>
    <w:rsid w:val="00AF2B69"/>
    <w:rsid w:val="00B64519"/>
    <w:rsid w:val="00BC3954"/>
    <w:rsid w:val="00BE3519"/>
    <w:rsid w:val="00BF0326"/>
    <w:rsid w:val="00C0108B"/>
    <w:rsid w:val="00C129F3"/>
    <w:rsid w:val="00C43580"/>
    <w:rsid w:val="00C474B4"/>
    <w:rsid w:val="00C51FA7"/>
    <w:rsid w:val="00C61975"/>
    <w:rsid w:val="00CE7287"/>
    <w:rsid w:val="00D31E5E"/>
    <w:rsid w:val="00D55B2C"/>
    <w:rsid w:val="00D6288A"/>
    <w:rsid w:val="00D730DD"/>
    <w:rsid w:val="00DF4A9D"/>
    <w:rsid w:val="00E204D9"/>
    <w:rsid w:val="00E37E3F"/>
    <w:rsid w:val="00EC443E"/>
    <w:rsid w:val="00ED3068"/>
    <w:rsid w:val="00F01AB3"/>
    <w:rsid w:val="00F02823"/>
    <w:rsid w:val="00F70690"/>
    <w:rsid w:val="00F92023"/>
    <w:rsid w:val="00FC14E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709EE-20E6-46B9-9669-63AF08A0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4D9"/>
    <w:pPr>
      <w:ind w:left="720"/>
      <w:contextualSpacing/>
    </w:pPr>
  </w:style>
  <w:style w:type="paragraph" w:styleId="a5">
    <w:name w:val="Balloon Text"/>
    <w:basedOn w:val="a"/>
    <w:link w:val="a6"/>
    <w:uiPriority w:val="99"/>
    <w:semiHidden/>
    <w:unhideWhenUsed/>
    <w:rsid w:val="00F706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0690"/>
    <w:rPr>
      <w:rFonts w:ascii="Segoe UI" w:hAnsi="Segoe UI" w:cs="Segoe UI"/>
      <w:sz w:val="18"/>
      <w:szCs w:val="18"/>
    </w:rPr>
  </w:style>
  <w:style w:type="character" w:customStyle="1" w:styleId="b-icon-help">
    <w:name w:val="b-icon-help"/>
    <w:basedOn w:val="a0"/>
    <w:rsid w:val="00D6288A"/>
  </w:style>
  <w:style w:type="character" w:styleId="a7">
    <w:name w:val="Hyperlink"/>
    <w:basedOn w:val="a0"/>
    <w:uiPriority w:val="99"/>
    <w:semiHidden/>
    <w:unhideWhenUsed/>
    <w:rsid w:val="00D6288A"/>
    <w:rPr>
      <w:color w:val="0000FF"/>
      <w:u w:val="single"/>
    </w:rPr>
  </w:style>
  <w:style w:type="paragraph" w:styleId="a8">
    <w:name w:val="No Spacing"/>
    <w:link w:val="a9"/>
    <w:uiPriority w:val="1"/>
    <w:qFormat/>
    <w:rsid w:val="003A0D61"/>
    <w:pPr>
      <w:spacing w:after="0" w:line="240" w:lineRule="auto"/>
    </w:pPr>
    <w:rPr>
      <w:rFonts w:eastAsiaTheme="minorEastAsia"/>
      <w:lang w:eastAsia="ru-RU"/>
    </w:rPr>
  </w:style>
  <w:style w:type="character" w:customStyle="1" w:styleId="a9">
    <w:name w:val="Без интервала Знак"/>
    <w:link w:val="a8"/>
    <w:uiPriority w:val="1"/>
    <w:rsid w:val="003A0D61"/>
    <w:rPr>
      <w:rFonts w:eastAsiaTheme="minorEastAsia"/>
      <w:lang w:eastAsia="ru-RU"/>
    </w:rPr>
  </w:style>
  <w:style w:type="paragraph" w:styleId="aa">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b"/>
    <w:unhideWhenUsed/>
    <w:qFormat/>
    <w:rsid w:val="003A0D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a"/>
    <w:rsid w:val="003A0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1313">
      <w:bodyDiv w:val="1"/>
      <w:marLeft w:val="0"/>
      <w:marRight w:val="0"/>
      <w:marTop w:val="0"/>
      <w:marBottom w:val="0"/>
      <w:divBdr>
        <w:top w:val="none" w:sz="0" w:space="0" w:color="auto"/>
        <w:left w:val="none" w:sz="0" w:space="0" w:color="auto"/>
        <w:bottom w:val="none" w:sz="0" w:space="0" w:color="auto"/>
        <w:right w:val="none" w:sz="0" w:space="0" w:color="auto"/>
      </w:divBdr>
    </w:div>
    <w:div w:id="489949944">
      <w:bodyDiv w:val="1"/>
      <w:marLeft w:val="0"/>
      <w:marRight w:val="0"/>
      <w:marTop w:val="0"/>
      <w:marBottom w:val="0"/>
      <w:divBdr>
        <w:top w:val="none" w:sz="0" w:space="0" w:color="auto"/>
        <w:left w:val="none" w:sz="0" w:space="0" w:color="auto"/>
        <w:bottom w:val="none" w:sz="0" w:space="0" w:color="auto"/>
        <w:right w:val="none" w:sz="0" w:space="0" w:color="auto"/>
      </w:divBdr>
    </w:div>
    <w:div w:id="781800831">
      <w:bodyDiv w:val="1"/>
      <w:marLeft w:val="0"/>
      <w:marRight w:val="0"/>
      <w:marTop w:val="0"/>
      <w:marBottom w:val="0"/>
      <w:divBdr>
        <w:top w:val="none" w:sz="0" w:space="0" w:color="auto"/>
        <w:left w:val="none" w:sz="0" w:space="0" w:color="auto"/>
        <w:bottom w:val="none" w:sz="0" w:space="0" w:color="auto"/>
        <w:right w:val="none" w:sz="0" w:space="0" w:color="auto"/>
      </w:divBdr>
    </w:div>
    <w:div w:id="10271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Серікқызы Гулнұр</cp:lastModifiedBy>
  <cp:revision>3</cp:revision>
  <cp:lastPrinted>2025-01-10T09:28:00Z</cp:lastPrinted>
  <dcterms:created xsi:type="dcterms:W3CDTF">2025-01-10T09:27:00Z</dcterms:created>
  <dcterms:modified xsi:type="dcterms:W3CDTF">2025-01-10T09:41:00Z</dcterms:modified>
</cp:coreProperties>
</file>