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8DD8D" w14:textId="77777777" w:rsidR="00395AC5" w:rsidRDefault="00395AC5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F69A282" w14:textId="21C5E88B" w:rsidR="00395AC5" w:rsidRDefault="00395AC5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Техспецификация</w:t>
      </w:r>
      <w:bookmarkStart w:id="0" w:name="_GoBack"/>
      <w:bookmarkEnd w:id="0"/>
      <w:proofErr w:type="spellEnd"/>
    </w:p>
    <w:p w14:paraId="596185DE" w14:textId="764FD34A" w:rsidR="00DB3984" w:rsidRDefault="00DB3984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Цифровая панель контроля. Предназначена для управления, устройства для промывки внутренних каналов эндоскопа, </w:t>
      </w:r>
      <w:r w:rsidRPr="00DB3984">
        <w:rPr>
          <w:rFonts w:ascii="Times New Roman" w:hAnsi="Times New Roman" w:cs="Times New Roman"/>
          <w:sz w:val="26"/>
          <w:szCs w:val="26"/>
          <w:lang w:val="ru-RU"/>
        </w:rPr>
        <w:t>“</w:t>
      </w:r>
      <w:r>
        <w:rPr>
          <w:rFonts w:ascii="Times New Roman" w:hAnsi="Times New Roman" w:cs="Times New Roman"/>
          <w:sz w:val="26"/>
          <w:szCs w:val="26"/>
          <w:lang w:val="en-US"/>
        </w:rPr>
        <w:t>Scope</w:t>
      </w:r>
      <w:r w:rsidRPr="00DB398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Buddy</w:t>
      </w:r>
      <w:r w:rsidRPr="00DB3984">
        <w:rPr>
          <w:rFonts w:ascii="Times New Roman" w:hAnsi="Times New Roman" w:cs="Times New Roman"/>
          <w:sz w:val="26"/>
          <w:szCs w:val="26"/>
          <w:lang w:val="ru-RU"/>
        </w:rPr>
        <w:t xml:space="preserve">”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состоит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из двух плат, объединённых шлейфом, на передней плате присутствует цифровой дисплей для отображение времени, а так же три кнопки управления. На второй плате расположенный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микро процессоры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>, электро-магнитные реле а так же другие элементы.</w:t>
      </w:r>
    </w:p>
    <w:p w14:paraId="30D89FBE" w14:textId="77FC37C9" w:rsidR="00DB3984" w:rsidRPr="00DB3984" w:rsidRDefault="00DB3984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Рабочие питания платы 24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(вольта) постоянного тока. Присутствуют четыре отверстие М3 для фиксации на корпусе. Габаритные размеры 70х70х40 вес не более 500 грамм. </w:t>
      </w:r>
    </w:p>
    <w:sectPr w:rsidR="00DB3984" w:rsidRPr="00DB3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AC"/>
    <w:rsid w:val="00395AC5"/>
    <w:rsid w:val="00DB3984"/>
    <w:rsid w:val="00DE7CBB"/>
    <w:rsid w:val="00E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2D01"/>
  <w15:chartTrackingRefBased/>
  <w15:docId w15:val="{E83B7AA2-AD31-4587-872C-4FD8D3F2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Алимжанова Рита Вальтеровна</cp:lastModifiedBy>
  <cp:revision>2</cp:revision>
  <dcterms:created xsi:type="dcterms:W3CDTF">2026-02-02T09:52:00Z</dcterms:created>
  <dcterms:modified xsi:type="dcterms:W3CDTF">2026-02-02T09:52:00Z</dcterms:modified>
</cp:coreProperties>
</file>