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8B6" w:rsidRPr="0059621C" w:rsidRDefault="006558B6" w:rsidP="006558B6">
      <w:pPr>
        <w:spacing w:after="0" w:line="240" w:lineRule="auto"/>
        <w:ind w:left="6096" w:hanging="142"/>
        <w:jc w:val="right"/>
        <w:rPr>
          <w:rFonts w:ascii="Times New Roman" w:hAnsi="Times New Roman" w:cs="Times New Roman"/>
          <w:b/>
          <w:sz w:val="24"/>
          <w:szCs w:val="24"/>
        </w:rPr>
      </w:pPr>
      <w:r w:rsidRPr="0059621C">
        <w:rPr>
          <w:rFonts w:ascii="Times New Roman" w:hAnsi="Times New Roman" w:cs="Times New Roman"/>
          <w:b/>
          <w:sz w:val="24"/>
          <w:szCs w:val="24"/>
        </w:rPr>
        <w:t>У</w:t>
      </w:r>
      <w:r>
        <w:rPr>
          <w:rFonts w:ascii="Times New Roman" w:hAnsi="Times New Roman" w:cs="Times New Roman"/>
          <w:b/>
          <w:sz w:val="24"/>
          <w:szCs w:val="24"/>
        </w:rPr>
        <w:t>ТВЕРЖДАЮ</w:t>
      </w:r>
      <w:r w:rsidRPr="0059621C">
        <w:rPr>
          <w:rFonts w:ascii="Times New Roman" w:hAnsi="Times New Roman" w:cs="Times New Roman"/>
          <w:b/>
          <w:sz w:val="24"/>
          <w:szCs w:val="24"/>
        </w:rPr>
        <w:t>»</w:t>
      </w:r>
    </w:p>
    <w:p w:rsidR="006558B6" w:rsidRPr="0059621C" w:rsidRDefault="006558B6" w:rsidP="006558B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И.О.</w:t>
      </w:r>
      <w:r w:rsidRPr="0059621C">
        <w:rPr>
          <w:rFonts w:ascii="Times New Roman" w:hAnsi="Times New Roman" w:cs="Times New Roman"/>
          <w:b/>
          <w:sz w:val="24"/>
          <w:szCs w:val="24"/>
        </w:rPr>
        <w:t>Председател</w:t>
      </w:r>
      <w:r>
        <w:rPr>
          <w:rFonts w:ascii="Times New Roman" w:hAnsi="Times New Roman" w:cs="Times New Roman"/>
          <w:b/>
          <w:sz w:val="24"/>
          <w:szCs w:val="24"/>
        </w:rPr>
        <w:t>ь</w:t>
      </w:r>
      <w:r w:rsidRPr="0059621C">
        <w:rPr>
          <w:rFonts w:ascii="Times New Roman" w:hAnsi="Times New Roman" w:cs="Times New Roman"/>
          <w:b/>
          <w:sz w:val="24"/>
          <w:szCs w:val="24"/>
        </w:rPr>
        <w:t xml:space="preserve"> правления</w:t>
      </w:r>
    </w:p>
    <w:p w:rsidR="006558B6" w:rsidRPr="0059621C" w:rsidRDefault="006558B6" w:rsidP="006558B6">
      <w:pPr>
        <w:spacing w:after="0" w:line="240" w:lineRule="auto"/>
        <w:jc w:val="right"/>
        <w:rPr>
          <w:rFonts w:ascii="Times New Roman" w:hAnsi="Times New Roman" w:cs="Times New Roman"/>
          <w:b/>
          <w:sz w:val="24"/>
          <w:szCs w:val="24"/>
        </w:rPr>
      </w:pPr>
      <w:r w:rsidRPr="0059621C">
        <w:rPr>
          <w:rFonts w:ascii="Times New Roman" w:hAnsi="Times New Roman" w:cs="Times New Roman"/>
          <w:b/>
          <w:sz w:val="24"/>
          <w:szCs w:val="24"/>
        </w:rPr>
        <w:t xml:space="preserve"> АО «ННМЦ»</w:t>
      </w:r>
    </w:p>
    <w:p w:rsidR="006558B6" w:rsidRDefault="006558B6" w:rsidP="006558B6">
      <w:pPr>
        <w:spacing w:after="0" w:line="240" w:lineRule="auto"/>
        <w:ind w:left="3540" w:firstLine="708"/>
        <w:jc w:val="right"/>
        <w:rPr>
          <w:rFonts w:ascii="Times New Roman" w:hAnsi="Times New Roman" w:cs="Times New Roman"/>
          <w:b/>
          <w:sz w:val="24"/>
          <w:szCs w:val="24"/>
        </w:rPr>
      </w:pPr>
      <w:r>
        <w:rPr>
          <w:rFonts w:ascii="Times New Roman" w:hAnsi="Times New Roman" w:cs="Times New Roman"/>
          <w:b/>
          <w:sz w:val="24"/>
          <w:szCs w:val="24"/>
        </w:rPr>
        <w:t>Купенов Б.Г.</w:t>
      </w:r>
    </w:p>
    <w:p w:rsidR="006558B6" w:rsidRPr="0059621C" w:rsidRDefault="006558B6" w:rsidP="006558B6">
      <w:pPr>
        <w:spacing w:after="0" w:line="240" w:lineRule="auto"/>
        <w:ind w:left="3540" w:firstLine="708"/>
        <w:jc w:val="right"/>
        <w:rPr>
          <w:rFonts w:ascii="Times New Roman" w:hAnsi="Times New Roman" w:cs="Times New Roman"/>
          <w:b/>
          <w:sz w:val="24"/>
          <w:szCs w:val="24"/>
        </w:rPr>
      </w:pP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w:t>
      </w:r>
      <w:r w:rsidRPr="0059621C">
        <w:rPr>
          <w:rFonts w:ascii="Times New Roman" w:hAnsi="Times New Roman" w:cs="Times New Roman"/>
          <w:b/>
          <w:sz w:val="24"/>
          <w:szCs w:val="24"/>
          <w:u w:val="single"/>
        </w:rPr>
        <w:tab/>
      </w:r>
      <w:r w:rsidRPr="0059621C">
        <w:rPr>
          <w:rFonts w:ascii="Times New Roman" w:hAnsi="Times New Roman" w:cs="Times New Roman"/>
          <w:b/>
          <w:sz w:val="24"/>
          <w:szCs w:val="24"/>
          <w:u w:val="single"/>
        </w:rPr>
        <w:tab/>
      </w:r>
      <w:r w:rsidRPr="0059621C">
        <w:rPr>
          <w:rFonts w:ascii="Times New Roman" w:hAnsi="Times New Roman" w:cs="Times New Roman"/>
          <w:b/>
          <w:sz w:val="24"/>
          <w:szCs w:val="24"/>
        </w:rPr>
        <w:t>202</w:t>
      </w:r>
      <w:r w:rsidR="00A07108">
        <w:rPr>
          <w:rFonts w:ascii="Times New Roman" w:hAnsi="Times New Roman" w:cs="Times New Roman"/>
          <w:b/>
          <w:sz w:val="24"/>
          <w:szCs w:val="24"/>
        </w:rPr>
        <w:t xml:space="preserve">6 </w:t>
      </w:r>
      <w:r w:rsidRPr="0059621C">
        <w:rPr>
          <w:rFonts w:ascii="Times New Roman" w:hAnsi="Times New Roman" w:cs="Times New Roman"/>
          <w:b/>
          <w:sz w:val="24"/>
          <w:szCs w:val="24"/>
        </w:rPr>
        <w:t>г.</w:t>
      </w:r>
    </w:p>
    <w:p w:rsidR="00696CB1" w:rsidRDefault="00696CB1" w:rsidP="00696CB1">
      <w:pPr>
        <w:spacing w:after="0" w:line="240" w:lineRule="auto"/>
        <w:ind w:left="6372"/>
        <w:rPr>
          <w:rFonts w:ascii="Times New Roman" w:hAnsi="Times New Roman" w:cs="Times New Roman"/>
          <w:b/>
          <w:sz w:val="24"/>
          <w:szCs w:val="24"/>
        </w:rPr>
      </w:pPr>
    </w:p>
    <w:p w:rsidR="00D706DD" w:rsidRDefault="00D706DD" w:rsidP="00285B8D">
      <w:pPr>
        <w:pStyle w:val="a4"/>
        <w:jc w:val="center"/>
        <w:rPr>
          <w:rFonts w:ascii="Times New Roman" w:eastAsia="Times New Roman" w:hAnsi="Times New Roman" w:cs="Times New Roman"/>
          <w:b/>
          <w:sz w:val="28"/>
          <w:szCs w:val="28"/>
        </w:rPr>
      </w:pPr>
    </w:p>
    <w:p w:rsidR="00D706DD" w:rsidRDefault="00D706DD" w:rsidP="00285B8D">
      <w:pPr>
        <w:pStyle w:val="a4"/>
        <w:jc w:val="center"/>
        <w:rPr>
          <w:rFonts w:ascii="Times New Roman" w:eastAsia="Times New Roman" w:hAnsi="Times New Roman" w:cs="Times New Roman"/>
          <w:b/>
          <w:sz w:val="28"/>
          <w:szCs w:val="28"/>
        </w:rPr>
      </w:pPr>
    </w:p>
    <w:p w:rsidR="0069068F" w:rsidRPr="00A07108" w:rsidRDefault="0069068F" w:rsidP="0069068F">
      <w:pPr>
        <w:pStyle w:val="a7"/>
        <w:spacing w:before="0" w:beforeAutospacing="0" w:after="0" w:afterAutospacing="0"/>
        <w:ind w:right="-468"/>
        <w:jc w:val="center"/>
        <w:rPr>
          <w:b/>
          <w:sz w:val="28"/>
          <w:szCs w:val="28"/>
          <w:lang w:val="en-US"/>
        </w:rPr>
      </w:pPr>
      <w:r w:rsidRPr="00ED4FF1">
        <w:rPr>
          <w:b/>
          <w:sz w:val="28"/>
          <w:szCs w:val="28"/>
        </w:rPr>
        <w:t>Тех</w:t>
      </w:r>
      <w:r w:rsidR="00640D9E">
        <w:rPr>
          <w:b/>
          <w:sz w:val="28"/>
          <w:szCs w:val="28"/>
        </w:rPr>
        <w:t>ническая спецификация закупаемого расходного материала.</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69068F" w:rsidRPr="00F342EE" w:rsidRDefault="0069068F" w:rsidP="00F342EE">
      <w:pPr>
        <w:ind w:left="851" w:hanging="851"/>
        <w:rPr>
          <w:rFonts w:ascii="Times New Roman" w:hAnsi="Times New Roman" w:cs="Times New Roman"/>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640D9E">
        <w:rPr>
          <w:rFonts w:ascii="Times New Roman" w:hAnsi="Times New Roman" w:cs="Times New Roman"/>
          <w:b/>
          <w:sz w:val="24"/>
          <w:szCs w:val="24"/>
        </w:rPr>
        <w:t xml:space="preserve"> </w:t>
      </w:r>
      <w:r w:rsidR="00640D9E" w:rsidRPr="00640D9E">
        <w:rPr>
          <w:rFonts w:ascii="Times New Roman" w:hAnsi="Times New Roman" w:cs="Times New Roman"/>
          <w:sz w:val="24"/>
          <w:szCs w:val="24"/>
        </w:rPr>
        <w:t>Соль таблетированная поваренная пищевая для водоподготовки.</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2F0970">
        <w:trPr>
          <w:trHeight w:val="1104"/>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558B6" w:rsidRPr="00640D9E" w:rsidRDefault="006558B6" w:rsidP="00A07108">
            <w:pPr>
              <w:pStyle w:val="a4"/>
              <w:jc w:val="both"/>
              <w:rPr>
                <w:rFonts w:ascii="Times New Roman" w:hAnsi="Times New Roman" w:cs="Times New Roman"/>
                <w:sz w:val="24"/>
                <w:szCs w:val="24"/>
              </w:rPr>
            </w:pPr>
            <w:bookmarkStart w:id="0" w:name="_GoBack"/>
            <w:r w:rsidRPr="006558B6">
              <w:rPr>
                <w:rFonts w:ascii="Times New Roman" w:hAnsi="Times New Roman" w:cs="Times New Roman"/>
                <w:sz w:val="24"/>
                <w:szCs w:val="24"/>
              </w:rPr>
              <w:t>Соль таблетированная поваренная пищевая 25кг</w:t>
            </w:r>
            <w:r w:rsidR="00640D9E">
              <w:rPr>
                <w:rFonts w:ascii="Times New Roman" w:hAnsi="Times New Roman" w:cs="Times New Roman"/>
                <w:sz w:val="24"/>
                <w:szCs w:val="24"/>
              </w:rPr>
              <w:t xml:space="preserve"> кол-во 120 мешков</w:t>
            </w:r>
            <w:bookmarkEnd w:id="0"/>
          </w:p>
        </w:tc>
        <w:tc>
          <w:tcPr>
            <w:tcW w:w="1018" w:type="pct"/>
          </w:tcPr>
          <w:p w:rsidR="0069068F" w:rsidRPr="00EE40EE" w:rsidRDefault="006558B6" w:rsidP="0067488F">
            <w:pPr>
              <w:spacing w:after="0" w:line="240" w:lineRule="auto"/>
              <w:jc w:val="center"/>
              <w:rPr>
                <w:rFonts w:ascii="Times New Roman" w:hAnsi="Times New Roman" w:cs="Times New Roman"/>
              </w:rPr>
            </w:pPr>
            <w:r>
              <w:rPr>
                <w:rFonts w:ascii="Times New Roman" w:hAnsi="Times New Roman" w:cs="Times New Roman"/>
              </w:rPr>
              <w:t>1</w:t>
            </w:r>
            <w:r w:rsidR="00640D9E">
              <w:rPr>
                <w:rFonts w:ascii="Times New Roman" w:hAnsi="Times New Roman" w:cs="Times New Roman"/>
              </w:rPr>
              <w:t>5</w:t>
            </w:r>
            <w:r w:rsidR="00F342EE">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6558B6" w:rsidRDefault="006558B6" w:rsidP="00F342EE">
      <w:pPr>
        <w:spacing w:before="100" w:beforeAutospacing="1" w:after="100" w:afterAutospacing="1" w:line="240" w:lineRule="auto"/>
        <w:rPr>
          <w:rFonts w:ascii="Times New Roman" w:eastAsia="Times New Roman" w:hAnsi="Times New Roman" w:cs="Times New Roman"/>
          <w:sz w:val="28"/>
          <w:szCs w:val="28"/>
        </w:rPr>
      </w:pPr>
      <w:r w:rsidRPr="006558B6">
        <w:rPr>
          <w:rFonts w:ascii="Times New Roman" w:eastAsia="Times New Roman" w:hAnsi="Times New Roman" w:cs="Times New Roman"/>
          <w:sz w:val="28"/>
          <w:szCs w:val="28"/>
        </w:rPr>
        <w:t>1.</w:t>
      </w:r>
      <w:r w:rsidRPr="006558B6">
        <w:rPr>
          <w:rFonts w:ascii="Times New Roman" w:eastAsia="Times New Roman" w:hAnsi="Times New Roman" w:cs="Times New Roman"/>
          <w:sz w:val="28"/>
          <w:szCs w:val="28"/>
        </w:rPr>
        <w:tab/>
      </w:r>
      <w:r w:rsidRPr="006558B6">
        <w:rPr>
          <w:rFonts w:ascii="Times New Roman" w:eastAsia="Times New Roman" w:hAnsi="Times New Roman" w:cs="Times New Roman"/>
          <w:b/>
          <w:sz w:val="28"/>
          <w:szCs w:val="28"/>
        </w:rPr>
        <w:t xml:space="preserve">Соль </w:t>
      </w:r>
      <w:r w:rsidR="00640D9E" w:rsidRPr="006558B6">
        <w:rPr>
          <w:rFonts w:ascii="Times New Roman" w:eastAsia="Times New Roman" w:hAnsi="Times New Roman" w:cs="Times New Roman"/>
          <w:b/>
          <w:sz w:val="28"/>
          <w:szCs w:val="28"/>
        </w:rPr>
        <w:t>таблетирования</w:t>
      </w:r>
      <w:r w:rsidRPr="006558B6">
        <w:rPr>
          <w:rFonts w:ascii="Times New Roman" w:eastAsia="Times New Roman" w:hAnsi="Times New Roman" w:cs="Times New Roman"/>
          <w:b/>
          <w:sz w:val="28"/>
          <w:szCs w:val="28"/>
        </w:rPr>
        <w:t xml:space="preserve"> поваренная пищевая 25кг.</w:t>
      </w:r>
    </w:p>
    <w:p w:rsidR="0087607A" w:rsidRDefault="006558B6" w:rsidP="00F342EE">
      <w:pPr>
        <w:spacing w:before="100" w:beforeAutospacing="1" w:after="100" w:afterAutospacing="1" w:line="240" w:lineRule="auto"/>
        <w:rPr>
          <w:rFonts w:ascii="Times New Roman" w:eastAsia="Times New Roman" w:hAnsi="Times New Roman" w:cs="Times New Roman"/>
          <w:sz w:val="28"/>
          <w:szCs w:val="28"/>
        </w:rPr>
      </w:pPr>
      <w:r w:rsidRPr="006558B6">
        <w:rPr>
          <w:rFonts w:ascii="Times New Roman" w:eastAsia="Times New Roman" w:hAnsi="Times New Roman" w:cs="Times New Roman"/>
          <w:sz w:val="28"/>
          <w:szCs w:val="28"/>
        </w:rPr>
        <w:t xml:space="preserve">Соль </w:t>
      </w:r>
      <w:r w:rsidR="00640D9E">
        <w:rPr>
          <w:rFonts w:ascii="Times New Roman" w:eastAsia="Times New Roman" w:hAnsi="Times New Roman" w:cs="Times New Roman"/>
          <w:sz w:val="28"/>
          <w:szCs w:val="28"/>
        </w:rPr>
        <w:t>э</w:t>
      </w:r>
      <w:r w:rsidR="00640D9E" w:rsidRPr="006558B6">
        <w:rPr>
          <w:rFonts w:ascii="Times New Roman" w:eastAsia="Times New Roman" w:hAnsi="Times New Roman" w:cs="Times New Roman"/>
          <w:sz w:val="28"/>
          <w:szCs w:val="28"/>
        </w:rPr>
        <w:t>кстратаблетирования</w:t>
      </w:r>
      <w:r w:rsidRPr="006558B6">
        <w:rPr>
          <w:rFonts w:ascii="Times New Roman" w:eastAsia="Times New Roman" w:hAnsi="Times New Roman" w:cs="Times New Roman"/>
          <w:sz w:val="28"/>
          <w:szCs w:val="28"/>
        </w:rPr>
        <w:t xml:space="preserve"> предназначена для восстановления работы ионообменных смол в системах умягчения и подготовки воды для технологических, технических и бытовых нужд. Помогает быстро и эффективно удалить соли магния и кальция, вызывающие жесткость воды. Выпускается в виде таблеток специальной формы (со скошенными краями) для удобного размещения в баке, где происходит постепенное растворение соли.</w:t>
      </w:r>
    </w:p>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rPr>
        <w:t xml:space="preserve">Соль – химическое соединение, представляющее собой кристаллический материал белого цвета, обладающий мелкой зернистой структурой. </w:t>
      </w:r>
      <w:r w:rsidRPr="00640D9E">
        <w:rPr>
          <w:rFonts w:ascii="Times New Roman" w:hAnsi="Times New Roman" w:cs="Times New Roman"/>
          <w:color w:val="000000"/>
          <w:spacing w:val="2"/>
          <w:sz w:val="28"/>
          <w:szCs w:val="28"/>
          <w:shd w:val="clear" w:color="auto" w:fill="FFFFFF"/>
          <w:lang w:val="en-US"/>
        </w:rPr>
        <w:t>Ее естественный источник – галит, встречающийся в виде солевых отложений.</w:t>
      </w:r>
    </w:p>
    <w:tbl>
      <w:tblPr>
        <w:tblW w:w="9450" w:type="dxa"/>
        <w:shd w:val="clear" w:color="auto" w:fill="FFFFFF"/>
        <w:tblCellMar>
          <w:left w:w="0" w:type="dxa"/>
          <w:right w:w="0" w:type="dxa"/>
        </w:tblCellMar>
        <w:tblLook w:val="04A0" w:firstRow="1" w:lastRow="0" w:firstColumn="1" w:lastColumn="0" w:noHBand="0" w:noVBand="1"/>
      </w:tblPr>
      <w:tblGrid>
        <w:gridCol w:w="5157"/>
        <w:gridCol w:w="4293"/>
      </w:tblGrid>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i/>
                <w:iCs/>
                <w:color w:val="000000"/>
                <w:spacing w:val="2"/>
                <w:sz w:val="28"/>
                <w:szCs w:val="28"/>
                <w:u w:val="single"/>
                <w:shd w:val="clear" w:color="auto" w:fill="FFFFFF"/>
                <w:lang w:val="en-US"/>
              </w:rPr>
              <w:t>Синонимы</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натрий хлорид</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i/>
                <w:iCs/>
                <w:color w:val="000000"/>
                <w:spacing w:val="2"/>
                <w:sz w:val="28"/>
                <w:szCs w:val="28"/>
                <w:u w:val="single"/>
                <w:shd w:val="clear" w:color="auto" w:fill="FFFFFF"/>
                <w:lang w:val="en-US"/>
              </w:rPr>
              <w:t>Формула</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NaCl</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 xml:space="preserve">Массовая доля хлористого натрия </w:t>
            </w:r>
            <w:r w:rsidRPr="00640D9E">
              <w:rPr>
                <w:rFonts w:ascii="Times New Roman" w:hAnsi="Times New Roman" w:cs="Times New Roman"/>
                <w:i/>
                <w:iCs/>
                <w:color w:val="000000"/>
                <w:spacing w:val="2"/>
                <w:sz w:val="28"/>
                <w:szCs w:val="28"/>
                <w:u w:val="single"/>
                <w:shd w:val="clear" w:color="auto" w:fill="FFFFFF"/>
                <w:lang w:val="en-US"/>
              </w:rPr>
              <w:t>NaCl</w:t>
            </w:r>
            <w:r w:rsidRPr="00640D9E">
              <w:rPr>
                <w:rFonts w:ascii="Times New Roman" w:hAnsi="Times New Roman" w:cs="Times New Roman"/>
                <w:i/>
                <w:iCs/>
                <w:color w:val="000000"/>
                <w:spacing w:val="2"/>
                <w:sz w:val="28"/>
                <w:szCs w:val="28"/>
                <w:u w:val="single"/>
                <w:shd w:val="clear" w:color="auto" w:fill="FFFFFF"/>
              </w:rPr>
              <w:t>,%,</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не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менее</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98,2</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Массовая доля иона,%,</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не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более</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0,08</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Массовая доля нерастворимого остатка в воде,%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не</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более</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0,25</w:t>
            </w:r>
          </w:p>
        </w:tc>
      </w:tr>
      <w:tr w:rsidR="00640D9E" w:rsidRPr="00640D9E" w:rsidTr="00640D9E">
        <w:tc>
          <w:tcPr>
            <w:tcW w:w="5149"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i/>
                <w:iCs/>
                <w:color w:val="000000"/>
                <w:spacing w:val="2"/>
                <w:sz w:val="28"/>
                <w:szCs w:val="28"/>
                <w:u w:val="single"/>
                <w:shd w:val="clear" w:color="auto" w:fill="FFFFFF"/>
              </w:rPr>
              <w:t>Массовая доля влаги,%, не более, для</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самосадочной</w:t>
            </w:r>
            <w:r w:rsidRPr="00640D9E">
              <w:rPr>
                <w:rFonts w:ascii="Times New Roman" w:hAnsi="Times New Roman" w:cs="Times New Roman"/>
                <w:i/>
                <w:iCs/>
                <w:color w:val="000000"/>
                <w:spacing w:val="2"/>
                <w:sz w:val="28"/>
                <w:szCs w:val="28"/>
                <w:u w:val="single"/>
                <w:shd w:val="clear" w:color="auto" w:fill="FFFFFF"/>
                <w:lang w:val="en-US"/>
              </w:rPr>
              <w:t> </w:t>
            </w:r>
            <w:r w:rsidRPr="00640D9E">
              <w:rPr>
                <w:rFonts w:ascii="Times New Roman" w:hAnsi="Times New Roman" w:cs="Times New Roman"/>
                <w:i/>
                <w:iCs/>
                <w:color w:val="000000"/>
                <w:spacing w:val="2"/>
                <w:sz w:val="28"/>
                <w:szCs w:val="28"/>
                <w:u w:val="single"/>
                <w:shd w:val="clear" w:color="auto" w:fill="FFFFFF"/>
              </w:rPr>
              <w:t>соли</w:t>
            </w:r>
          </w:p>
        </w:tc>
        <w:tc>
          <w:tcPr>
            <w:tcW w:w="4286"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3,2</w:t>
            </w:r>
          </w:p>
        </w:tc>
      </w:tr>
    </w:tbl>
    <w:p w:rsidR="00640D9E" w:rsidRPr="00640D9E" w:rsidRDefault="00640D9E" w:rsidP="00640D9E">
      <w:pPr>
        <w:pStyle w:val="a4"/>
        <w:rPr>
          <w:rFonts w:ascii="Times New Roman" w:hAnsi="Times New Roman" w:cs="Times New Roman"/>
          <w:color w:val="000000"/>
          <w:spacing w:val="2"/>
          <w:sz w:val="28"/>
          <w:szCs w:val="28"/>
          <w:shd w:val="clear" w:color="auto" w:fill="FFFFFF"/>
          <w:lang w:val="en-US"/>
        </w:rPr>
      </w:pPr>
      <w:r w:rsidRPr="00640D9E">
        <w:rPr>
          <w:rFonts w:ascii="Times New Roman" w:hAnsi="Times New Roman" w:cs="Times New Roman"/>
          <w:color w:val="000000"/>
          <w:spacing w:val="2"/>
          <w:sz w:val="28"/>
          <w:szCs w:val="28"/>
          <w:shd w:val="clear" w:color="auto" w:fill="FFFFFF"/>
          <w:lang w:val="en-US"/>
        </w:rPr>
        <w:t> </w:t>
      </w:r>
    </w:p>
    <w:p w:rsidR="00640D9E" w:rsidRPr="00640D9E" w:rsidRDefault="00640D9E" w:rsidP="00640D9E">
      <w:pPr>
        <w:pStyle w:val="a4"/>
        <w:rPr>
          <w:rFonts w:ascii="Times New Roman" w:hAnsi="Times New Roman" w:cs="Times New Roman"/>
          <w:bCs/>
          <w:color w:val="000000"/>
          <w:spacing w:val="2"/>
          <w:sz w:val="28"/>
          <w:szCs w:val="28"/>
          <w:shd w:val="clear" w:color="auto" w:fill="FFFFFF"/>
          <w:lang w:val="en-US"/>
        </w:rPr>
      </w:pPr>
      <w:r w:rsidRPr="00640D9E">
        <w:rPr>
          <w:rFonts w:ascii="Times New Roman" w:hAnsi="Times New Roman" w:cs="Times New Roman"/>
          <w:bCs/>
          <w:color w:val="000000"/>
          <w:spacing w:val="2"/>
          <w:sz w:val="28"/>
          <w:szCs w:val="28"/>
          <w:shd w:val="clear" w:color="auto" w:fill="FFFFFF"/>
          <w:lang w:val="en-US"/>
        </w:rPr>
        <w:lastRenderedPageBreak/>
        <w:t>Области применения</w:t>
      </w:r>
    </w:p>
    <w:p w:rsidR="00640D9E" w:rsidRPr="00640D9E" w:rsidRDefault="00640D9E" w:rsidP="00640D9E">
      <w:pPr>
        <w:pStyle w:val="a4"/>
        <w:rPr>
          <w:rFonts w:ascii="Times New Roman" w:hAnsi="Times New Roman" w:cs="Times New Roman"/>
          <w:color w:val="000000"/>
          <w:spacing w:val="2"/>
          <w:sz w:val="28"/>
          <w:szCs w:val="28"/>
          <w:shd w:val="clear" w:color="auto" w:fill="FFFFFF"/>
        </w:rPr>
      </w:pPr>
      <w:r w:rsidRPr="00640D9E">
        <w:rPr>
          <w:rFonts w:ascii="Times New Roman" w:hAnsi="Times New Roman" w:cs="Times New Roman"/>
          <w:color w:val="000000"/>
          <w:spacing w:val="2"/>
          <w:sz w:val="28"/>
          <w:szCs w:val="28"/>
          <w:shd w:val="clear" w:color="auto" w:fill="FFFFFF"/>
        </w:rPr>
        <w:t>Области применения зависят от типа вещества. Соль таблетированная используется для восстановления ионообменных смол в водоочистительных установках, а также для защиты нагревательных элементов от известковых отложений. Процесс восстановления осуществляется через насыщенный раствор хлорида натрия, полученный путем растворения таблеток в специальной</w:t>
      </w:r>
      <w:r w:rsidRPr="00640D9E">
        <w:rPr>
          <w:rFonts w:ascii="Times New Roman" w:hAnsi="Times New Roman" w:cs="Times New Roman"/>
          <w:color w:val="000000"/>
          <w:spacing w:val="2"/>
          <w:sz w:val="28"/>
          <w:szCs w:val="28"/>
          <w:shd w:val="clear" w:color="auto" w:fill="FFFFFF"/>
          <w:lang w:val="en-US"/>
        </w:rPr>
        <w:t> </w:t>
      </w:r>
      <w:r w:rsidRPr="00640D9E">
        <w:rPr>
          <w:rFonts w:ascii="Times New Roman" w:hAnsi="Times New Roman" w:cs="Times New Roman"/>
          <w:color w:val="000000"/>
          <w:spacing w:val="2"/>
          <w:sz w:val="28"/>
          <w:szCs w:val="28"/>
          <w:shd w:val="clear" w:color="auto" w:fill="FFFFFF"/>
        </w:rPr>
        <w:t>емкости.</w:t>
      </w:r>
    </w:p>
    <w:p w:rsidR="006558B6" w:rsidRPr="00640D9E" w:rsidRDefault="006558B6" w:rsidP="005A510D">
      <w:pPr>
        <w:pStyle w:val="a4"/>
        <w:rPr>
          <w:rFonts w:ascii="Times New Roman" w:hAnsi="Times New Roman" w:cs="Times New Roman"/>
          <w:color w:val="000000"/>
          <w:spacing w:val="2"/>
          <w:sz w:val="28"/>
          <w:szCs w:val="28"/>
          <w:shd w:val="clear" w:color="auto" w:fill="FFFFFF"/>
        </w:rPr>
      </w:pPr>
    </w:p>
    <w:p w:rsidR="006558B6" w:rsidRPr="00640D9E" w:rsidRDefault="006558B6" w:rsidP="005A510D">
      <w:pPr>
        <w:pStyle w:val="a4"/>
        <w:rPr>
          <w:rFonts w:ascii="Times New Roman" w:hAnsi="Times New Roman" w:cs="Times New Roman"/>
          <w:color w:val="000000"/>
          <w:spacing w:val="2"/>
          <w:sz w:val="28"/>
          <w:szCs w:val="28"/>
          <w:shd w:val="clear" w:color="auto" w:fill="FFFFFF"/>
        </w:rPr>
      </w:pPr>
    </w:p>
    <w:p w:rsidR="005A510D" w:rsidRDefault="005A510D" w:rsidP="005A510D">
      <w:pPr>
        <w:pStyle w:val="a4"/>
        <w:rPr>
          <w:rFonts w:ascii="Times New Roman" w:hAnsi="Times New Roman" w:cs="Times New Roman"/>
          <w:b/>
          <w:color w:val="000000"/>
          <w:spacing w:val="2"/>
          <w:sz w:val="24"/>
          <w:szCs w:val="24"/>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F3D" w:rsidRDefault="00266F3D" w:rsidP="0067488F">
      <w:pPr>
        <w:spacing w:after="0" w:line="240" w:lineRule="auto"/>
      </w:pPr>
      <w:r>
        <w:separator/>
      </w:r>
    </w:p>
  </w:endnote>
  <w:endnote w:type="continuationSeparator" w:id="0">
    <w:p w:rsidR="00266F3D" w:rsidRDefault="00266F3D"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F3D" w:rsidRDefault="00266F3D" w:rsidP="0067488F">
      <w:pPr>
        <w:spacing w:after="0" w:line="240" w:lineRule="auto"/>
      </w:pPr>
      <w:r>
        <w:separator/>
      </w:r>
    </w:p>
  </w:footnote>
  <w:footnote w:type="continuationSeparator" w:id="0">
    <w:p w:rsidR="00266F3D" w:rsidRDefault="00266F3D"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B212C4"/>
    <w:multiLevelType w:val="hybridMultilevel"/>
    <w:tmpl w:val="334084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D10B6D"/>
    <w:multiLevelType w:val="hybridMultilevel"/>
    <w:tmpl w:val="6CAECA78"/>
    <w:lvl w:ilvl="0" w:tplc="88BE42C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27378"/>
    <w:rsid w:val="00247766"/>
    <w:rsid w:val="00266F3D"/>
    <w:rsid w:val="00285B8D"/>
    <w:rsid w:val="002B741F"/>
    <w:rsid w:val="002F0970"/>
    <w:rsid w:val="0031397A"/>
    <w:rsid w:val="003A74E7"/>
    <w:rsid w:val="003E1D84"/>
    <w:rsid w:val="003F3A2D"/>
    <w:rsid w:val="0040191E"/>
    <w:rsid w:val="004119ED"/>
    <w:rsid w:val="004169E8"/>
    <w:rsid w:val="004C2213"/>
    <w:rsid w:val="0055417D"/>
    <w:rsid w:val="005A510D"/>
    <w:rsid w:val="005E1A85"/>
    <w:rsid w:val="0061687D"/>
    <w:rsid w:val="00632EAF"/>
    <w:rsid w:val="00640D9E"/>
    <w:rsid w:val="006558B6"/>
    <w:rsid w:val="00666836"/>
    <w:rsid w:val="0067488F"/>
    <w:rsid w:val="0069068F"/>
    <w:rsid w:val="00693872"/>
    <w:rsid w:val="00696CB1"/>
    <w:rsid w:val="006F62FA"/>
    <w:rsid w:val="00713343"/>
    <w:rsid w:val="0072291C"/>
    <w:rsid w:val="007935C8"/>
    <w:rsid w:val="007F34D3"/>
    <w:rsid w:val="00804139"/>
    <w:rsid w:val="008058B5"/>
    <w:rsid w:val="00845F48"/>
    <w:rsid w:val="00873C8E"/>
    <w:rsid w:val="0087607A"/>
    <w:rsid w:val="008F0883"/>
    <w:rsid w:val="00905786"/>
    <w:rsid w:val="00920BAF"/>
    <w:rsid w:val="009470D0"/>
    <w:rsid w:val="00A05877"/>
    <w:rsid w:val="00A07108"/>
    <w:rsid w:val="00A4526F"/>
    <w:rsid w:val="00A56A6B"/>
    <w:rsid w:val="00A61B8D"/>
    <w:rsid w:val="00A6634C"/>
    <w:rsid w:val="00A66547"/>
    <w:rsid w:val="00AD1F6F"/>
    <w:rsid w:val="00B0144D"/>
    <w:rsid w:val="00B37FF5"/>
    <w:rsid w:val="00B60BBB"/>
    <w:rsid w:val="00B610A6"/>
    <w:rsid w:val="00BF385B"/>
    <w:rsid w:val="00C04B5E"/>
    <w:rsid w:val="00C84386"/>
    <w:rsid w:val="00C920F4"/>
    <w:rsid w:val="00CB3F59"/>
    <w:rsid w:val="00CF1C53"/>
    <w:rsid w:val="00D0222C"/>
    <w:rsid w:val="00D03683"/>
    <w:rsid w:val="00D706DD"/>
    <w:rsid w:val="00D7166C"/>
    <w:rsid w:val="00DE27C5"/>
    <w:rsid w:val="00E0588C"/>
    <w:rsid w:val="00E118BF"/>
    <w:rsid w:val="00E20224"/>
    <w:rsid w:val="00E21C1D"/>
    <w:rsid w:val="00E450E5"/>
    <w:rsid w:val="00F21479"/>
    <w:rsid w:val="00F342EE"/>
    <w:rsid w:val="00F379AB"/>
    <w:rsid w:val="00F63DF7"/>
    <w:rsid w:val="00F73478"/>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261B"/>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184439328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4151B-2827-4EC1-92CF-77C49276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Аубакиров Вадим Булатович</cp:lastModifiedBy>
  <cp:revision>3</cp:revision>
  <cp:lastPrinted>2022-02-18T09:50:00Z</cp:lastPrinted>
  <dcterms:created xsi:type="dcterms:W3CDTF">2026-03-18T08:02:00Z</dcterms:created>
  <dcterms:modified xsi:type="dcterms:W3CDTF">2026-03-18T08:02:00Z</dcterms:modified>
</cp:coreProperties>
</file>